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5565"/>
        <w:gridCol w:w="5428"/>
      </w:tblGrid>
      <w:tr w:rsidR="00094E82" w:rsidRPr="002B466B" w:rsidTr="00094E82">
        <w:trPr>
          <w:trHeight w:val="412"/>
        </w:trPr>
        <w:tc>
          <w:tcPr>
            <w:tcW w:w="15735" w:type="dxa"/>
            <w:gridSpan w:val="3"/>
            <w:vAlign w:val="center"/>
          </w:tcPr>
          <w:p w:rsidR="00094E82" w:rsidRDefault="00094E82" w:rsidP="00DD15F7">
            <w:pPr>
              <w:pStyle w:val="Sansinterligne"/>
              <w:jc w:val="center"/>
              <w:rPr>
                <w:b/>
                <w:spacing w:val="60"/>
              </w:rPr>
            </w:pPr>
            <w:bookmarkStart w:id="0" w:name="_GoBack"/>
            <w:bookmarkEnd w:id="0"/>
            <w:r w:rsidRPr="001E2971">
              <w:rPr>
                <w:b/>
                <w:spacing w:val="60"/>
              </w:rPr>
              <w:t>Grille d’observation d’une séance de sciences</w:t>
            </w:r>
          </w:p>
          <w:p w:rsidR="00094E82" w:rsidRDefault="00094E82" w:rsidP="00DD15F7">
            <w:pPr>
              <w:pStyle w:val="Sansinterligne"/>
              <w:jc w:val="center"/>
              <w:rPr>
                <w:color w:val="7030A0"/>
                <w:sz w:val="40"/>
                <w:szCs w:val="40"/>
              </w:rPr>
            </w:pPr>
            <w:r w:rsidRPr="00570F39">
              <w:rPr>
                <w:color w:val="7030A0"/>
                <w:sz w:val="40"/>
                <w:szCs w:val="40"/>
              </w:rPr>
              <w:t>Pourquoi les volcans ont-ils des pentes différentes ?</w:t>
            </w:r>
          </w:p>
          <w:p w:rsidR="00094E82" w:rsidRPr="002B466B" w:rsidRDefault="00094E82" w:rsidP="00DD15F7">
            <w:pPr>
              <w:pStyle w:val="Sansinterligne"/>
              <w:rPr>
                <w:color w:val="7030A0"/>
                <w:sz w:val="24"/>
                <w:szCs w:val="24"/>
              </w:rPr>
            </w:pPr>
            <w:r w:rsidRPr="002B466B">
              <w:rPr>
                <w:color w:val="7030A0"/>
                <w:sz w:val="24"/>
                <w:szCs w:val="24"/>
              </w:rPr>
              <w:t>Essayer de repérer les différents moments qui rythment la séance. Pour c</w:t>
            </w:r>
            <w:r>
              <w:rPr>
                <w:color w:val="7030A0"/>
                <w:sz w:val="24"/>
                <w:szCs w:val="24"/>
              </w:rPr>
              <w:t>haque moment identifié, indiquer l’action principale et</w:t>
            </w:r>
            <w:r w:rsidRPr="002B466B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color w:val="7030A0"/>
                <w:sz w:val="24"/>
                <w:szCs w:val="24"/>
              </w:rPr>
              <w:t>quel(s) rôle(s) l’étudiant pourrait y avoir.</w:t>
            </w:r>
            <w:r w:rsidRPr="002B466B">
              <w:rPr>
                <w:color w:val="7030A0"/>
                <w:sz w:val="24"/>
                <w:szCs w:val="24"/>
              </w:rPr>
              <w:t xml:space="preserve"> </w:t>
            </w:r>
          </w:p>
        </w:tc>
      </w:tr>
      <w:tr w:rsidR="00094E82" w:rsidRPr="00F327B3" w:rsidTr="00094E82">
        <w:trPr>
          <w:trHeight w:val="345"/>
        </w:trPr>
        <w:tc>
          <w:tcPr>
            <w:tcW w:w="4742" w:type="dxa"/>
            <w:vAlign w:val="center"/>
          </w:tcPr>
          <w:p w:rsidR="00094E82" w:rsidRPr="00F327B3" w:rsidRDefault="00094E82" w:rsidP="00DD15F7">
            <w:pPr>
              <w:pStyle w:val="Sansinterligne"/>
              <w:jc w:val="center"/>
              <w:rPr>
                <w:rFonts w:cs="Calibri"/>
              </w:rPr>
            </w:pPr>
            <w:r w:rsidRPr="00F327B3">
              <w:rPr>
                <w:rFonts w:cs="Calibri"/>
              </w:rPr>
              <w:t>Moments / Phases</w:t>
            </w:r>
          </w:p>
        </w:tc>
        <w:tc>
          <w:tcPr>
            <w:tcW w:w="5565" w:type="dxa"/>
            <w:vAlign w:val="center"/>
          </w:tcPr>
          <w:p w:rsidR="00094E82" w:rsidRPr="00F327B3" w:rsidRDefault="00094E82" w:rsidP="00DD15F7">
            <w:pPr>
              <w:pStyle w:val="Sansinterligne"/>
              <w:jc w:val="center"/>
              <w:rPr>
                <w:rFonts w:cs="Calibri"/>
              </w:rPr>
            </w:pPr>
            <w:r>
              <w:rPr>
                <w:rFonts w:cs="Calibri"/>
              </w:rPr>
              <w:t>Action principale</w:t>
            </w:r>
          </w:p>
        </w:tc>
        <w:tc>
          <w:tcPr>
            <w:tcW w:w="5428" w:type="dxa"/>
            <w:vAlign w:val="center"/>
          </w:tcPr>
          <w:p w:rsidR="00094E82" w:rsidRPr="00F327B3" w:rsidRDefault="00094E82" w:rsidP="00DD15F7">
            <w:pPr>
              <w:pStyle w:val="Sansinterligne"/>
              <w:jc w:val="center"/>
              <w:rPr>
                <w:rFonts w:cs="Calibri"/>
              </w:rPr>
            </w:pPr>
            <w:r>
              <w:rPr>
                <w:rFonts w:cs="Calibri"/>
              </w:rPr>
              <w:t>Rôle(s) possible(s) de l’étudiant</w:t>
            </w:r>
          </w:p>
        </w:tc>
      </w:tr>
      <w:tr w:rsidR="00094E82" w:rsidRPr="001E2971" w:rsidTr="00094E82">
        <w:trPr>
          <w:trHeight w:val="9151"/>
        </w:trPr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:rsidR="00094E82" w:rsidRPr="001E2971" w:rsidRDefault="00094E82" w:rsidP="00DD15F7">
            <w:pPr>
              <w:pStyle w:val="Sansinterligne"/>
            </w:pPr>
          </w:p>
        </w:tc>
        <w:tc>
          <w:tcPr>
            <w:tcW w:w="5565" w:type="dxa"/>
            <w:tcBorders>
              <w:bottom w:val="single" w:sz="4" w:space="0" w:color="auto"/>
            </w:tcBorders>
            <w:vAlign w:val="center"/>
          </w:tcPr>
          <w:p w:rsidR="00094E82" w:rsidRPr="001E2971" w:rsidRDefault="00094E82" w:rsidP="00DD15F7">
            <w:pPr>
              <w:pStyle w:val="Sansinterligne"/>
            </w:pPr>
          </w:p>
        </w:tc>
        <w:tc>
          <w:tcPr>
            <w:tcW w:w="5428" w:type="dxa"/>
            <w:tcBorders>
              <w:bottom w:val="single" w:sz="4" w:space="0" w:color="auto"/>
            </w:tcBorders>
            <w:vAlign w:val="center"/>
          </w:tcPr>
          <w:p w:rsidR="00094E82" w:rsidRPr="001E2971" w:rsidRDefault="00094E82" w:rsidP="00DD15F7">
            <w:pPr>
              <w:pStyle w:val="Sansinterligne"/>
            </w:pPr>
          </w:p>
        </w:tc>
      </w:tr>
    </w:tbl>
    <w:p w:rsidR="0089786E" w:rsidRDefault="0089786E"/>
    <w:sectPr w:rsidR="0089786E" w:rsidSect="00094E8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82"/>
    <w:rsid w:val="00094E82"/>
    <w:rsid w:val="00560B37"/>
    <w:rsid w:val="008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624E7-3417-48AD-B9CD-F3DAAEF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2</cp:revision>
  <dcterms:created xsi:type="dcterms:W3CDTF">2021-12-03T14:17:00Z</dcterms:created>
  <dcterms:modified xsi:type="dcterms:W3CDTF">2021-12-03T14:17:00Z</dcterms:modified>
</cp:coreProperties>
</file>