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9"/>
        <w:gridCol w:w="7900"/>
      </w:tblGrid>
      <w:tr w:rsidR="00A55F3D" w:rsidRPr="00000D08" w:rsidTr="00DD15F7">
        <w:trPr>
          <w:trHeight w:val="552"/>
        </w:trPr>
        <w:tc>
          <w:tcPr>
            <w:tcW w:w="15799" w:type="dxa"/>
            <w:gridSpan w:val="2"/>
            <w:vAlign w:val="center"/>
          </w:tcPr>
          <w:p w:rsidR="00A55F3D" w:rsidRPr="00000D08" w:rsidRDefault="00A55F3D" w:rsidP="00DD15F7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000D08">
              <w:rPr>
                <w:b/>
                <w:sz w:val="32"/>
                <w:szCs w:val="32"/>
              </w:rPr>
              <w:t>PREMIER VISIONNAGE</w:t>
            </w:r>
          </w:p>
        </w:tc>
      </w:tr>
      <w:tr w:rsidR="00A55F3D" w:rsidRPr="00000D08" w:rsidTr="00DD15F7">
        <w:trPr>
          <w:trHeight w:val="4757"/>
        </w:trPr>
        <w:tc>
          <w:tcPr>
            <w:tcW w:w="7899" w:type="dxa"/>
          </w:tcPr>
          <w:p w:rsidR="00A55F3D" w:rsidRPr="00000D08" w:rsidRDefault="00A03DA0" w:rsidP="00DD1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  <w:r w:rsidR="00A52335">
              <w:rPr>
                <w:b/>
                <w:sz w:val="32"/>
                <w:szCs w:val="32"/>
              </w:rPr>
              <w:t xml:space="preserve"> et mode de regroupement</w:t>
            </w:r>
            <w:r w:rsidR="00A55F3D" w:rsidRPr="00000D08">
              <w:rPr>
                <w:b/>
                <w:sz w:val="32"/>
                <w:szCs w:val="32"/>
              </w:rPr>
              <w:t xml:space="preserve"> des élèves</w:t>
            </w:r>
          </w:p>
        </w:tc>
        <w:tc>
          <w:tcPr>
            <w:tcW w:w="7900" w:type="dxa"/>
          </w:tcPr>
          <w:p w:rsidR="00A55F3D" w:rsidRPr="00000D08" w:rsidRDefault="00A55F3D" w:rsidP="00DD15F7">
            <w:pPr>
              <w:jc w:val="center"/>
              <w:rPr>
                <w:b/>
                <w:sz w:val="32"/>
                <w:szCs w:val="32"/>
              </w:rPr>
            </w:pPr>
            <w:r w:rsidRPr="00000D08">
              <w:rPr>
                <w:b/>
                <w:sz w:val="32"/>
                <w:szCs w:val="32"/>
              </w:rPr>
              <w:t>Rôle(s)de l’enseignant</w:t>
            </w:r>
          </w:p>
        </w:tc>
      </w:tr>
      <w:tr w:rsidR="00A55F3D" w:rsidRPr="00000D08" w:rsidTr="00DD15F7">
        <w:trPr>
          <w:trHeight w:val="4954"/>
        </w:trPr>
        <w:tc>
          <w:tcPr>
            <w:tcW w:w="7899" w:type="dxa"/>
          </w:tcPr>
          <w:p w:rsidR="00A55F3D" w:rsidRPr="00000D08" w:rsidRDefault="00A55F3D" w:rsidP="00DD15F7">
            <w:pPr>
              <w:jc w:val="center"/>
              <w:rPr>
                <w:b/>
                <w:sz w:val="32"/>
                <w:szCs w:val="32"/>
              </w:rPr>
            </w:pPr>
            <w:r w:rsidRPr="00000D08">
              <w:rPr>
                <w:b/>
                <w:sz w:val="32"/>
                <w:szCs w:val="32"/>
              </w:rPr>
              <w:t>Place</w:t>
            </w:r>
            <w:r>
              <w:rPr>
                <w:b/>
                <w:sz w:val="32"/>
                <w:szCs w:val="32"/>
              </w:rPr>
              <w:t>(s)</w:t>
            </w:r>
            <w:r w:rsidRPr="00000D08">
              <w:rPr>
                <w:b/>
                <w:sz w:val="32"/>
                <w:szCs w:val="32"/>
              </w:rPr>
              <w:t xml:space="preserve"> et fonctions du langage (oral, écrit, …)</w:t>
            </w:r>
          </w:p>
        </w:tc>
        <w:tc>
          <w:tcPr>
            <w:tcW w:w="7900" w:type="dxa"/>
          </w:tcPr>
          <w:p w:rsidR="00A55F3D" w:rsidRPr="00000D08" w:rsidRDefault="00A52335" w:rsidP="00DD15F7">
            <w:pPr>
              <w:jc w:val="center"/>
              <w:rPr>
                <w:b/>
                <w:sz w:val="32"/>
                <w:szCs w:val="32"/>
              </w:rPr>
            </w:pPr>
            <w:r w:rsidRPr="00000D08">
              <w:rPr>
                <w:b/>
                <w:sz w:val="32"/>
                <w:szCs w:val="32"/>
              </w:rPr>
              <w:t>Place</w:t>
            </w:r>
            <w:r>
              <w:rPr>
                <w:b/>
                <w:sz w:val="32"/>
                <w:szCs w:val="32"/>
              </w:rPr>
              <w:t>(s)</w:t>
            </w:r>
            <w:r w:rsidRPr="00000D08">
              <w:rPr>
                <w:b/>
                <w:sz w:val="32"/>
                <w:szCs w:val="32"/>
              </w:rPr>
              <w:t xml:space="preserve"> et fonctions</w:t>
            </w:r>
            <w:r>
              <w:rPr>
                <w:b/>
                <w:sz w:val="32"/>
                <w:szCs w:val="32"/>
              </w:rPr>
              <w:t xml:space="preserve"> des outils mathématiques</w:t>
            </w:r>
            <w:bookmarkStart w:id="0" w:name="_GoBack"/>
            <w:bookmarkEnd w:id="0"/>
          </w:p>
        </w:tc>
      </w:tr>
    </w:tbl>
    <w:p w:rsidR="0089786E" w:rsidRDefault="0089786E"/>
    <w:sectPr w:rsidR="0089786E" w:rsidSect="00A55F3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3D"/>
    <w:rsid w:val="0089786E"/>
    <w:rsid w:val="00A03DA0"/>
    <w:rsid w:val="00A52335"/>
    <w:rsid w:val="00A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03D"/>
  <w15:chartTrackingRefBased/>
  <w15:docId w15:val="{3BB1211A-DF82-498F-AAC9-EBF8BD6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3</cp:revision>
  <dcterms:created xsi:type="dcterms:W3CDTF">2021-12-03T14:16:00Z</dcterms:created>
  <dcterms:modified xsi:type="dcterms:W3CDTF">2021-12-03T14:24:00Z</dcterms:modified>
</cp:coreProperties>
</file>