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9514"/>
        <w:gridCol w:w="120"/>
      </w:tblGrid>
      <w:tr w:rsidR="00F715BC" w:rsidRPr="004E28E4" w:rsidTr="00C533FA">
        <w:tc>
          <w:tcPr>
            <w:tcW w:w="9649" w:type="dxa"/>
            <w:gridSpan w:val="3"/>
          </w:tcPr>
          <w:p w:rsidR="00F715BC" w:rsidRDefault="00F715BC" w:rsidP="004B7902">
            <w:pPr>
              <w:shd w:val="clear" w:color="auto" w:fill="D9D9D9" w:themeFill="background1" w:themeFillShade="D9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2F299E">
              <w:rPr>
                <w:rFonts w:asciiTheme="majorHAnsi" w:hAnsiTheme="majorHAnsi" w:cstheme="majorHAnsi"/>
                <w:b/>
                <w:color w:val="000000" w:themeColor="text1"/>
              </w:rPr>
              <w:t>FICHE</w:t>
            </w:r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 </w:t>
            </w:r>
            <w:r w:rsidR="00C26C22">
              <w:rPr>
                <w:rFonts w:asciiTheme="majorHAnsi" w:hAnsiTheme="majorHAnsi" w:cstheme="majorHAnsi"/>
                <w:b/>
                <w:color w:val="000000" w:themeColor="text1"/>
              </w:rPr>
              <w:t>L</w:t>
            </w:r>
            <w:r w:rsidR="008850CF">
              <w:rPr>
                <w:rFonts w:asciiTheme="majorHAnsi" w:hAnsiTheme="majorHAnsi" w:cstheme="majorHAnsi"/>
                <w:b/>
                <w:color w:val="000000" w:themeColor="text1"/>
              </w:rPr>
              <w:t>ancer précis</w:t>
            </w:r>
            <w:r w:rsidR="00C26C22">
              <w:rPr>
                <w:rFonts w:asciiTheme="majorHAnsi" w:hAnsiTheme="majorHAnsi" w:cstheme="majorHAnsi"/>
                <w:b/>
                <w:color w:val="000000" w:themeColor="text1"/>
              </w:rPr>
              <w:t xml:space="preserve"> au CYCLE 1</w:t>
            </w:r>
            <w:r w:rsidR="0088066D">
              <w:rPr>
                <w:rFonts w:asciiTheme="majorHAnsi" w:hAnsiTheme="majorHAnsi" w:cstheme="majorHAnsi"/>
                <w:b/>
                <w:color w:val="000000" w:themeColor="text1"/>
              </w:rPr>
              <w:t xml:space="preserve"> </w:t>
            </w:r>
          </w:p>
          <w:p w:rsidR="00F715BC" w:rsidRPr="002F299E" w:rsidRDefault="00F715BC" w:rsidP="0061051B">
            <w:pPr>
              <w:jc w:val="center"/>
              <w:rPr>
                <w:rFonts w:asciiTheme="majorHAnsi" w:hAnsiTheme="majorHAnsi" w:cstheme="majorHAnsi"/>
                <w:b/>
                <w:color w:val="7030A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 xml:space="preserve"> </w:t>
            </w:r>
          </w:p>
        </w:tc>
      </w:tr>
      <w:tr w:rsidR="00745D21" w:rsidTr="00C53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20" w:type="dxa"/>
        </w:trPr>
        <w:tc>
          <w:tcPr>
            <w:tcW w:w="9514" w:type="dxa"/>
            <w:shd w:val="clear" w:color="auto" w:fill="D9D9D9" w:themeFill="background1" w:themeFillShade="D9"/>
          </w:tcPr>
          <w:p w:rsidR="00745D21" w:rsidRDefault="000E7A0D" w:rsidP="0061051B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745D21">
              <w:rPr>
                <w:rFonts w:asciiTheme="majorHAnsi" w:hAnsiTheme="majorHAnsi" w:cstheme="majorHAnsi"/>
                <w:b/>
              </w:rPr>
              <w:t>Gestes barrière</w:t>
            </w:r>
            <w:r w:rsidR="00745D21" w:rsidRPr="00703802">
              <w:rPr>
                <w:rFonts w:asciiTheme="majorHAnsi" w:hAnsiTheme="majorHAnsi" w:cstheme="majorHAnsi"/>
                <w:b/>
              </w:rPr>
              <w:t xml:space="preserve"> et éducation physique et sportive</w:t>
            </w:r>
          </w:p>
          <w:p w:rsidR="00745D21" w:rsidRDefault="00745D21" w:rsidP="0061051B">
            <w:pPr>
              <w:rPr>
                <w:rFonts w:asciiTheme="majorHAnsi" w:hAnsiTheme="majorHAnsi" w:cstheme="majorHAnsi"/>
                <w:b/>
              </w:rPr>
            </w:pPr>
          </w:p>
          <w:p w:rsidR="00745D21" w:rsidRPr="00703802" w:rsidRDefault="00745D21" w:rsidP="0061051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La mise en œuvre des activités physiques ne doit pas nous faire oublier de :</w:t>
            </w:r>
          </w:p>
          <w:p w:rsidR="00745D21" w:rsidRDefault="00745D21" w:rsidP="0061051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 laver les mains 30 secondes avant et après l’activité ;</w:t>
            </w:r>
          </w:p>
          <w:p w:rsidR="00745D21" w:rsidRDefault="00745D21" w:rsidP="0061051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chaque élève dispose de son matériel ;</w:t>
            </w:r>
          </w:p>
          <w:p w:rsidR="00745D21" w:rsidRDefault="00745D21" w:rsidP="0061051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éternuer et tousser dans son coude ;</w:t>
            </w:r>
          </w:p>
          <w:p w:rsidR="00745D21" w:rsidRDefault="006C1452" w:rsidP="0061051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 pas cracher ;</w:t>
            </w:r>
          </w:p>
          <w:p w:rsidR="004B7902" w:rsidRPr="00393718" w:rsidRDefault="004B7902" w:rsidP="0061051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respecter la distanciation entre élève</w:t>
            </w:r>
            <w:r w:rsidR="006C1452">
              <w:rPr>
                <w:rFonts w:asciiTheme="majorHAnsi" w:hAnsiTheme="majorHAnsi" w:cstheme="majorHAnsi"/>
              </w:rPr>
              <w:t>.</w:t>
            </w:r>
          </w:p>
        </w:tc>
      </w:tr>
    </w:tbl>
    <w:p w:rsidR="00745D21" w:rsidRDefault="00745D21" w:rsidP="00745D21">
      <w:pPr>
        <w:pStyle w:val="gmail-default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</w:p>
    <w:p w:rsidR="00F715BC" w:rsidRPr="00645375" w:rsidRDefault="00645375" w:rsidP="00645375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45375">
        <w:rPr>
          <w:rFonts w:asciiTheme="majorHAnsi" w:hAnsiTheme="majorHAnsi" w:cstheme="majorHAnsi"/>
          <w:b/>
          <w:sz w:val="22"/>
          <w:szCs w:val="22"/>
        </w:rPr>
        <w:t>Compétence 1</w:t>
      </w:r>
      <w:r w:rsidRPr="00645375">
        <w:rPr>
          <w:rFonts w:asciiTheme="majorHAnsi" w:hAnsiTheme="majorHAnsi" w:cstheme="majorHAnsi"/>
          <w:sz w:val="22"/>
          <w:szCs w:val="22"/>
        </w:rPr>
        <w:t> : Agir dans l’espace, dans la durée et sur les objets</w:t>
      </w:r>
    </w:p>
    <w:p w:rsidR="00645375" w:rsidRPr="00645375" w:rsidRDefault="00645375" w:rsidP="00645375">
      <w:pPr>
        <w:pStyle w:val="gmail-default"/>
        <w:spacing w:before="0" w:beforeAutospacing="0" w:after="120" w:afterAutospacing="0"/>
        <w:jc w:val="both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:rsidR="00980A91" w:rsidRPr="00645375" w:rsidRDefault="00F715BC" w:rsidP="00645375">
      <w:pPr>
        <w:pStyle w:val="gmail-default"/>
        <w:spacing w:before="0" w:beforeAutospacing="0" w:after="120" w:afterAutospacing="0"/>
        <w:jc w:val="both"/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</w:pPr>
      <w:r w:rsidRPr="00645375"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 xml:space="preserve">Travail préalable </w:t>
      </w:r>
    </w:p>
    <w:p w:rsidR="00030081" w:rsidRPr="00E50843" w:rsidRDefault="00E50843" w:rsidP="00E50843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</w:t>
      </w:r>
      <w:r w:rsidR="00E670DA" w:rsidRPr="00E50843">
        <w:rPr>
          <w:rFonts w:asciiTheme="majorHAnsi" w:hAnsiTheme="majorHAnsi" w:cstheme="majorHAnsi"/>
          <w:sz w:val="22"/>
          <w:szCs w:val="22"/>
        </w:rPr>
        <w:t>Exploration des différents types de lancers</w:t>
      </w:r>
      <w:r w:rsidRPr="00E50843">
        <w:rPr>
          <w:rFonts w:asciiTheme="majorHAnsi" w:hAnsiTheme="majorHAnsi" w:cstheme="majorHAnsi"/>
          <w:sz w:val="22"/>
          <w:szCs w:val="22"/>
        </w:rPr>
        <w:t xml:space="preserve"> en proposant des objets de taille,</w:t>
      </w:r>
      <w:r w:rsidR="00EC6740">
        <w:rPr>
          <w:rFonts w:asciiTheme="majorHAnsi" w:hAnsiTheme="majorHAnsi" w:cstheme="majorHAnsi"/>
          <w:sz w:val="22"/>
          <w:szCs w:val="22"/>
        </w:rPr>
        <w:t xml:space="preserve"> de nature, de poids, de volume</w:t>
      </w:r>
      <w:r w:rsidRPr="00E50843">
        <w:rPr>
          <w:rFonts w:asciiTheme="majorHAnsi" w:hAnsiTheme="majorHAnsi" w:cstheme="majorHAnsi"/>
          <w:sz w:val="22"/>
          <w:szCs w:val="22"/>
        </w:rPr>
        <w:t xml:space="preserve"> différents à lancer. Par ex., sacs de graines, de sable, anneaux, balles de chiffon, grandes balles, balles de tennis</w:t>
      </w:r>
    </w:p>
    <w:p w:rsidR="00E50843" w:rsidRPr="00E50843" w:rsidRDefault="00E50843" w:rsidP="00E50843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</w:t>
      </w:r>
      <w:r w:rsidRPr="00E50843">
        <w:rPr>
          <w:rFonts w:asciiTheme="majorHAnsi" w:hAnsiTheme="majorHAnsi" w:cstheme="majorHAnsi"/>
          <w:sz w:val="22"/>
          <w:szCs w:val="22"/>
        </w:rPr>
        <w:t>Sous forme de jeux et d’ateliers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44"/>
      </w:tblGrid>
      <w:tr w:rsidR="00030081">
        <w:trPr>
          <w:trHeight w:val="271"/>
        </w:trPr>
        <w:tc>
          <w:tcPr>
            <w:tcW w:w="10144" w:type="dxa"/>
          </w:tcPr>
          <w:p w:rsidR="00030081" w:rsidRDefault="00030081" w:rsidP="00645375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</w:p>
        </w:tc>
      </w:tr>
    </w:tbl>
    <w:p w:rsidR="00F715BC" w:rsidRPr="00A51911" w:rsidRDefault="00F715BC" w:rsidP="00F715BC">
      <w:pPr>
        <w:pStyle w:val="gmail-default"/>
        <w:shd w:val="clear" w:color="auto" w:fill="D9D9D9" w:themeFill="background1" w:themeFillShade="D9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2F299E">
        <w:rPr>
          <w:rFonts w:asciiTheme="majorHAnsi" w:hAnsiTheme="majorHAnsi" w:cstheme="majorHAnsi"/>
          <w:b/>
          <w:color w:val="000000"/>
          <w:sz w:val="22"/>
          <w:szCs w:val="22"/>
        </w:rPr>
        <w:t>Mise en œuvre lors d’une séance EPS</w:t>
      </w:r>
      <w:r w:rsidR="00CD4EB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 : </w:t>
      </w:r>
    </w:p>
    <w:p w:rsidR="00F715BC" w:rsidRDefault="00F715BC" w:rsidP="00F715BC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CD4EB6" w:rsidRPr="00CD4EB6" w:rsidRDefault="00645375" w:rsidP="00F715BC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  <w:r w:rsidRPr="00CD4EB6">
        <w:rPr>
          <w:rFonts w:asciiTheme="majorHAnsi" w:hAnsiTheme="majorHAnsi" w:cstheme="majorHAnsi"/>
          <w:color w:val="000000"/>
          <w:sz w:val="22"/>
          <w:szCs w:val="22"/>
          <w:u w:val="single"/>
        </w:rPr>
        <w:t>Objectif</w:t>
      </w:r>
      <w:r w:rsidR="00CD4EB6" w:rsidRPr="00CD4EB6">
        <w:rPr>
          <w:rFonts w:asciiTheme="majorHAnsi" w:hAnsiTheme="majorHAnsi" w:cstheme="majorHAnsi"/>
          <w:color w:val="000000"/>
          <w:sz w:val="22"/>
          <w:szCs w:val="22"/>
          <w:u w:val="single"/>
        </w:rPr>
        <w:t>s</w:t>
      </w:r>
      <w:r w:rsidRPr="00CD4EB6">
        <w:rPr>
          <w:rFonts w:asciiTheme="majorHAnsi" w:hAnsiTheme="majorHAnsi" w:cstheme="majorHAnsi"/>
          <w:color w:val="000000"/>
          <w:sz w:val="22"/>
          <w:szCs w:val="22"/>
          <w:u w:val="single"/>
        </w:rPr>
        <w:t xml:space="preserve"> : </w:t>
      </w:r>
    </w:p>
    <w:p w:rsidR="00CD4EB6" w:rsidRDefault="00FE0CBF" w:rsidP="00F715BC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L</w:t>
      </w:r>
      <w:r w:rsidR="00645375">
        <w:rPr>
          <w:rFonts w:asciiTheme="majorHAnsi" w:hAnsiTheme="majorHAnsi" w:cstheme="majorHAnsi"/>
          <w:color w:val="000000"/>
          <w:sz w:val="22"/>
          <w:szCs w:val="22"/>
        </w:rPr>
        <w:t>ancer</w:t>
      </w:r>
      <w:r w:rsidR="00CD4EB6">
        <w:rPr>
          <w:rFonts w:asciiTheme="majorHAnsi" w:hAnsiTheme="majorHAnsi" w:cstheme="majorHAnsi"/>
          <w:color w:val="000000"/>
          <w:sz w:val="22"/>
          <w:szCs w:val="22"/>
        </w:rPr>
        <w:t> </w:t>
      </w:r>
      <w:r w:rsidR="007D41A5">
        <w:rPr>
          <w:rFonts w:asciiTheme="majorHAnsi" w:hAnsiTheme="majorHAnsi" w:cstheme="majorHAnsi"/>
          <w:color w:val="000000"/>
          <w:sz w:val="22"/>
          <w:szCs w:val="22"/>
        </w:rPr>
        <w:t xml:space="preserve">précis </w:t>
      </w:r>
      <w:r w:rsidR="00CD4EB6">
        <w:rPr>
          <w:rFonts w:asciiTheme="majorHAnsi" w:hAnsiTheme="majorHAnsi" w:cstheme="majorHAnsi"/>
          <w:color w:val="000000"/>
          <w:sz w:val="22"/>
          <w:szCs w:val="22"/>
        </w:rPr>
        <w:t>pour atteindre une cible</w:t>
      </w:r>
      <w:r w:rsidR="00645375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88066D">
        <w:rPr>
          <w:rFonts w:asciiTheme="majorHAnsi" w:hAnsiTheme="majorHAnsi" w:cstheme="majorHAnsi"/>
          <w:color w:val="000000"/>
          <w:sz w:val="22"/>
          <w:szCs w:val="22"/>
        </w:rPr>
        <w:t>horizontale ou verticale</w:t>
      </w:r>
    </w:p>
    <w:p w:rsidR="00645375" w:rsidRDefault="004336F0" w:rsidP="00F715BC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Ajuster le gest</w:t>
      </w:r>
      <w:r w:rsidR="007D41A5">
        <w:rPr>
          <w:rFonts w:asciiTheme="majorHAnsi" w:hAnsiTheme="majorHAnsi" w:cstheme="majorHAnsi"/>
          <w:color w:val="000000"/>
          <w:sz w:val="22"/>
          <w:szCs w:val="22"/>
        </w:rPr>
        <w:t>e</w:t>
      </w:r>
      <w:r w:rsidR="00CD4EB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EC6740">
        <w:rPr>
          <w:rFonts w:asciiTheme="majorHAnsi" w:hAnsiTheme="majorHAnsi" w:cstheme="majorHAnsi"/>
          <w:color w:val="000000"/>
          <w:sz w:val="22"/>
          <w:szCs w:val="22"/>
        </w:rPr>
        <w:t xml:space="preserve">« lancer </w:t>
      </w:r>
      <w:r w:rsidR="00CD4EB6" w:rsidRPr="008E1594">
        <w:rPr>
          <w:rFonts w:asciiTheme="majorHAnsi" w:hAnsiTheme="majorHAnsi" w:cstheme="majorHAnsi"/>
          <w:color w:val="000000"/>
          <w:sz w:val="22"/>
          <w:szCs w:val="22"/>
        </w:rPr>
        <w:t>à bras cassé</w:t>
      </w:r>
      <w:r w:rsidR="00EC6740">
        <w:rPr>
          <w:rFonts w:asciiTheme="majorHAnsi" w:hAnsiTheme="majorHAnsi" w:cstheme="majorHAnsi"/>
          <w:color w:val="000000"/>
          <w:sz w:val="22"/>
          <w:szCs w:val="22"/>
        </w:rPr>
        <w:t> »</w:t>
      </w:r>
      <w:r w:rsidR="00125DA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>et la direction au but visé (cible, distance)</w:t>
      </w:r>
    </w:p>
    <w:p w:rsidR="00CD4EB6" w:rsidRDefault="00CD4EB6" w:rsidP="00F715BC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645375" w:rsidRDefault="00CD4EB6" w:rsidP="00F715BC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Mise en </w:t>
      </w:r>
      <w:r w:rsidR="003C7E7A">
        <w:rPr>
          <w:rFonts w:asciiTheme="majorHAnsi" w:hAnsiTheme="majorHAnsi" w:cstheme="majorHAnsi"/>
          <w:color w:val="000000"/>
          <w:sz w:val="22"/>
          <w:szCs w:val="22"/>
        </w:rPr>
        <w:t xml:space="preserve">place de </w:t>
      </w:r>
      <w:r w:rsidR="00AF4410">
        <w:rPr>
          <w:rFonts w:asciiTheme="majorHAnsi" w:hAnsiTheme="majorHAnsi" w:cstheme="majorHAnsi"/>
          <w:color w:val="000000"/>
          <w:sz w:val="22"/>
          <w:szCs w:val="22"/>
        </w:rPr>
        <w:t>trois</w:t>
      </w:r>
      <w:r w:rsidR="003C7E7A">
        <w:rPr>
          <w:rFonts w:asciiTheme="majorHAnsi" w:hAnsiTheme="majorHAnsi" w:cstheme="majorHAnsi"/>
          <w:color w:val="000000"/>
          <w:sz w:val="22"/>
          <w:szCs w:val="22"/>
        </w:rPr>
        <w:t xml:space="preserve"> ateliers </w:t>
      </w:r>
      <w:r>
        <w:rPr>
          <w:rFonts w:asciiTheme="majorHAnsi" w:hAnsiTheme="majorHAnsi" w:cstheme="majorHAnsi"/>
          <w:color w:val="000000"/>
          <w:sz w:val="22"/>
          <w:szCs w:val="22"/>
        </w:rPr>
        <w:t>:</w:t>
      </w:r>
      <w:r w:rsidR="00E670DA">
        <w:rPr>
          <w:rFonts w:asciiTheme="majorHAnsi" w:hAnsiTheme="majorHAnsi" w:cstheme="majorHAnsi"/>
          <w:color w:val="000000"/>
          <w:sz w:val="22"/>
          <w:szCs w:val="22"/>
        </w:rPr>
        <w:t xml:space="preserve"> après les temps d’exploration et de diversification menés au préalable, proposer un travail autour de la </w:t>
      </w:r>
      <w:r w:rsidR="003C7E7A">
        <w:rPr>
          <w:rFonts w:asciiTheme="majorHAnsi" w:hAnsiTheme="majorHAnsi" w:cstheme="majorHAnsi"/>
          <w:color w:val="000000"/>
          <w:sz w:val="22"/>
          <w:szCs w:val="22"/>
        </w:rPr>
        <w:t>structuration</w:t>
      </w:r>
      <w:r w:rsidR="00E670DA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:rsidR="00C533FA" w:rsidRPr="00C533FA" w:rsidRDefault="00C533FA" w:rsidP="00F715BC">
      <w:pPr>
        <w:pStyle w:val="gmail-default"/>
        <w:spacing w:before="0" w:beforeAutospacing="0" w:after="120" w:afterAutospacing="0"/>
        <w:jc w:val="both"/>
        <w:rPr>
          <w:rFonts w:asciiTheme="majorHAnsi" w:hAnsiTheme="majorHAnsi" w:cstheme="majorHAnsi"/>
          <w:color w:val="000000"/>
          <w:sz w:val="16"/>
          <w:szCs w:val="16"/>
          <w:u w:val="single"/>
        </w:rPr>
      </w:pPr>
    </w:p>
    <w:p w:rsidR="00F715BC" w:rsidRPr="00A05B17" w:rsidRDefault="00F715BC" w:rsidP="00F715BC">
      <w:pPr>
        <w:pStyle w:val="gmail-default"/>
        <w:spacing w:before="0" w:beforeAutospacing="0" w:after="12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51911">
        <w:rPr>
          <w:rFonts w:asciiTheme="majorHAnsi" w:hAnsiTheme="majorHAnsi" w:cstheme="majorHAnsi"/>
          <w:color w:val="000000"/>
          <w:sz w:val="22"/>
          <w:szCs w:val="22"/>
          <w:u w:val="single"/>
        </w:rPr>
        <w:t>Organisation</w:t>
      </w:r>
      <w:r w:rsidR="006F5CA6">
        <w:rPr>
          <w:rFonts w:asciiTheme="majorHAnsi" w:hAnsiTheme="majorHAnsi" w:cstheme="majorHAnsi"/>
          <w:color w:val="000000"/>
          <w:sz w:val="22"/>
          <w:szCs w:val="22"/>
          <w:u w:val="single"/>
        </w:rPr>
        <w:t xml:space="preserve"> pour </w:t>
      </w:r>
      <w:r w:rsidR="006F5CA6" w:rsidRPr="00E50843"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>10</w:t>
      </w:r>
      <w:r w:rsidRPr="00E50843"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 xml:space="preserve"> élèves</w:t>
      </w:r>
      <w:r w:rsidR="00A05B17">
        <w:rPr>
          <w:rFonts w:asciiTheme="majorHAnsi" w:hAnsiTheme="majorHAnsi" w:cstheme="majorHAnsi"/>
          <w:color w:val="000000"/>
          <w:sz w:val="22"/>
          <w:szCs w:val="22"/>
          <w:u w:val="single"/>
        </w:rPr>
        <w:t xml:space="preserve"> encadrés par 2 adultes : </w:t>
      </w:r>
      <w:r w:rsidR="00E50843">
        <w:rPr>
          <w:rFonts w:asciiTheme="majorHAnsi" w:hAnsiTheme="majorHAnsi" w:cstheme="majorHAnsi"/>
          <w:color w:val="000000"/>
          <w:sz w:val="22"/>
          <w:szCs w:val="22"/>
        </w:rPr>
        <w:t>3</w:t>
      </w:r>
      <w:r w:rsidR="00A05B17" w:rsidRPr="00A05B17">
        <w:rPr>
          <w:rFonts w:asciiTheme="majorHAnsi" w:hAnsiTheme="majorHAnsi" w:cstheme="majorHAnsi"/>
          <w:color w:val="000000"/>
          <w:sz w:val="22"/>
          <w:szCs w:val="22"/>
        </w:rPr>
        <w:t xml:space="preserve"> ateliers</w:t>
      </w:r>
      <w:r w:rsidR="008E1594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EC6740">
        <w:rPr>
          <w:rFonts w:asciiTheme="majorHAnsi" w:hAnsiTheme="majorHAnsi" w:cstheme="majorHAnsi"/>
          <w:color w:val="000000"/>
          <w:sz w:val="22"/>
          <w:szCs w:val="22"/>
        </w:rPr>
        <w:t>tournants</w:t>
      </w:r>
    </w:p>
    <w:p w:rsidR="00745D21" w:rsidRDefault="00645375" w:rsidP="00F715BC">
      <w:pPr>
        <w:pStyle w:val="gmail-default"/>
        <w:spacing w:before="0" w:beforeAutospacing="0" w:after="0" w:afterAutospacing="0"/>
        <w:ind w:left="56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Lieu</w:t>
      </w:r>
      <w:r w:rsidR="002E78A8">
        <w:rPr>
          <w:rFonts w:asciiTheme="majorHAnsi" w:hAnsiTheme="majorHAnsi" w:cstheme="majorHAnsi"/>
          <w:color w:val="000000"/>
          <w:sz w:val="22"/>
          <w:szCs w:val="22"/>
        </w:rPr>
        <w:t>x</w:t>
      </w:r>
      <w:r>
        <w:rPr>
          <w:rFonts w:asciiTheme="majorHAnsi" w:hAnsiTheme="majorHAnsi" w:cstheme="majorHAnsi"/>
          <w:color w:val="000000"/>
          <w:sz w:val="22"/>
          <w:szCs w:val="22"/>
        </w:rPr>
        <w:t> : cour d’école</w:t>
      </w:r>
      <w:r w:rsidR="00745D2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2E78A8">
        <w:rPr>
          <w:rFonts w:asciiTheme="majorHAnsi" w:hAnsiTheme="majorHAnsi" w:cstheme="majorHAnsi"/>
          <w:color w:val="000000"/>
          <w:sz w:val="22"/>
          <w:szCs w:val="22"/>
        </w:rPr>
        <w:t>– salle de motricité</w:t>
      </w:r>
    </w:p>
    <w:p w:rsidR="00745D21" w:rsidRPr="000E7A0D" w:rsidRDefault="00F715BC" w:rsidP="00745D21">
      <w:pPr>
        <w:spacing w:after="0" w:line="240" w:lineRule="auto"/>
        <w:ind w:firstLine="567"/>
        <w:rPr>
          <w:rFonts w:asciiTheme="majorHAnsi" w:eastAsia="Times New Roman" w:hAnsiTheme="majorHAnsi" w:cs="Arial"/>
          <w:lang w:eastAsia="fr-FR"/>
        </w:rPr>
      </w:pPr>
      <w:r>
        <w:rPr>
          <w:rFonts w:asciiTheme="majorHAnsi" w:hAnsiTheme="majorHAnsi" w:cstheme="majorHAnsi"/>
          <w:color w:val="000000"/>
        </w:rPr>
        <w:t xml:space="preserve">Matériel individualisé : </w:t>
      </w:r>
      <w:r w:rsidR="00491DDE">
        <w:rPr>
          <w:rFonts w:asciiTheme="majorHAnsi" w:hAnsiTheme="majorHAnsi" w:cstheme="majorHAnsi"/>
          <w:color w:val="000000"/>
        </w:rPr>
        <w:t>kit</w:t>
      </w:r>
      <w:r w:rsidR="008850CF">
        <w:rPr>
          <w:rFonts w:asciiTheme="majorHAnsi" w:hAnsiTheme="majorHAnsi" w:cstheme="majorHAnsi"/>
          <w:color w:val="000000"/>
        </w:rPr>
        <w:t>s</w:t>
      </w:r>
      <w:r w:rsidR="00491DDE">
        <w:rPr>
          <w:rFonts w:asciiTheme="majorHAnsi" w:hAnsiTheme="majorHAnsi" w:cstheme="majorHAnsi"/>
          <w:color w:val="000000"/>
        </w:rPr>
        <w:t xml:space="preserve"> d’objets à lancer </w:t>
      </w:r>
      <w:r w:rsidR="008850CF">
        <w:rPr>
          <w:rFonts w:asciiTheme="majorHAnsi" w:hAnsiTheme="majorHAnsi" w:cstheme="majorHAnsi"/>
          <w:color w:val="000000"/>
        </w:rPr>
        <w:t>individualisés</w:t>
      </w:r>
    </w:p>
    <w:p w:rsidR="00DC1BBD" w:rsidRPr="00A05B17" w:rsidRDefault="00745D21" w:rsidP="00745D21">
      <w:pPr>
        <w:spacing w:after="0" w:line="240" w:lineRule="auto"/>
        <w:ind w:left="567"/>
        <w:rPr>
          <w:rFonts w:asciiTheme="majorHAnsi" w:eastAsia="Times New Roman" w:hAnsiTheme="majorHAnsi" w:cs="Arial"/>
          <w:lang w:eastAsia="fr-FR"/>
        </w:rPr>
      </w:pPr>
      <w:r w:rsidRPr="00A05B17">
        <w:rPr>
          <w:rFonts w:asciiTheme="majorHAnsi" w:eastAsia="Times New Roman" w:hAnsiTheme="majorHAnsi" w:cs="Arial"/>
          <w:lang w:eastAsia="fr-FR"/>
        </w:rPr>
        <w:t xml:space="preserve">Recommandations : </w:t>
      </w:r>
    </w:p>
    <w:p w:rsidR="00A05B17" w:rsidRDefault="00A05B17" w:rsidP="00745D21">
      <w:pPr>
        <w:spacing w:after="0" w:line="240" w:lineRule="auto"/>
        <w:ind w:left="567"/>
        <w:rPr>
          <w:rFonts w:asciiTheme="majorHAnsi" w:eastAsia="Times New Roman" w:hAnsiTheme="majorHAnsi" w:cs="Arial"/>
          <w:lang w:eastAsia="fr-FR"/>
        </w:rPr>
      </w:pPr>
      <w:r>
        <w:rPr>
          <w:rFonts w:asciiTheme="majorHAnsi" w:eastAsia="Times New Roman" w:hAnsiTheme="majorHAnsi" w:cs="Arial"/>
          <w:lang w:eastAsia="fr-FR"/>
        </w:rPr>
        <w:t>-</w:t>
      </w:r>
      <w:r w:rsidRPr="00A05B17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>nommer et différencier les espaces d’actions par des aménagements (bancs, cerceaux</w:t>
      </w:r>
      <w:r w:rsidR="004336F0">
        <w:rPr>
          <w:rFonts w:asciiTheme="majorHAnsi" w:hAnsiTheme="majorHAnsi" w:cstheme="majorHAnsi"/>
          <w:color w:val="000000"/>
        </w:rPr>
        <w:t>, cordes</w:t>
      </w:r>
      <w:r>
        <w:rPr>
          <w:rFonts w:asciiTheme="majorHAnsi" w:hAnsiTheme="majorHAnsi" w:cstheme="majorHAnsi"/>
          <w:color w:val="000000"/>
        </w:rPr>
        <w:t>) et des tracés de couleur</w:t>
      </w:r>
    </w:p>
    <w:p w:rsidR="00745D21" w:rsidRDefault="00DC1BBD" w:rsidP="00745D21">
      <w:pPr>
        <w:spacing w:after="0" w:line="240" w:lineRule="auto"/>
        <w:ind w:left="567"/>
        <w:rPr>
          <w:rFonts w:asciiTheme="majorHAnsi" w:eastAsia="Times New Roman" w:hAnsiTheme="majorHAnsi" w:cs="Arial"/>
          <w:lang w:eastAsia="fr-FR"/>
        </w:rPr>
      </w:pPr>
      <w:r>
        <w:rPr>
          <w:rFonts w:asciiTheme="majorHAnsi" w:eastAsia="Times New Roman" w:hAnsiTheme="majorHAnsi" w:cs="Arial"/>
          <w:lang w:eastAsia="fr-FR"/>
        </w:rPr>
        <w:t>-</w:t>
      </w:r>
      <w:r w:rsidR="003C7E7A">
        <w:rPr>
          <w:rFonts w:asciiTheme="majorHAnsi" w:eastAsia="Times New Roman" w:hAnsiTheme="majorHAnsi" w:cs="Arial"/>
          <w:lang w:eastAsia="fr-FR"/>
        </w:rPr>
        <w:t>conserver une organisation identique d’un atelier à l’</w:t>
      </w:r>
      <w:r>
        <w:rPr>
          <w:rFonts w:asciiTheme="majorHAnsi" w:eastAsia="Times New Roman" w:hAnsiTheme="majorHAnsi" w:cs="Arial"/>
          <w:lang w:eastAsia="fr-FR"/>
        </w:rPr>
        <w:t>autre</w:t>
      </w:r>
    </w:p>
    <w:p w:rsidR="00DC1BBD" w:rsidRDefault="00DC1BBD" w:rsidP="00745D21">
      <w:pPr>
        <w:spacing w:after="0" w:line="240" w:lineRule="auto"/>
        <w:ind w:left="567"/>
        <w:rPr>
          <w:rFonts w:asciiTheme="majorHAnsi" w:eastAsia="Times New Roman" w:hAnsiTheme="majorHAnsi" w:cs="Arial"/>
          <w:lang w:eastAsia="fr-FR"/>
        </w:rPr>
      </w:pPr>
      <w:r>
        <w:rPr>
          <w:rFonts w:asciiTheme="majorHAnsi" w:eastAsia="Times New Roman" w:hAnsiTheme="majorHAnsi" w:cs="Arial"/>
          <w:lang w:eastAsia="fr-FR"/>
        </w:rPr>
        <w:t xml:space="preserve">-matérialiser des zones d’attente et de lancer </w:t>
      </w:r>
    </w:p>
    <w:p w:rsidR="00980A91" w:rsidRDefault="00980A91" w:rsidP="00745D21">
      <w:pPr>
        <w:spacing w:after="0" w:line="240" w:lineRule="auto"/>
        <w:ind w:left="567"/>
        <w:rPr>
          <w:rFonts w:asciiTheme="majorHAnsi" w:eastAsia="Times New Roman" w:hAnsiTheme="majorHAnsi" w:cs="Arial"/>
          <w:lang w:eastAsia="fr-FR"/>
        </w:rPr>
      </w:pPr>
    </w:p>
    <w:p w:rsidR="003C7E7A" w:rsidRDefault="003C7E7A" w:rsidP="00745D21">
      <w:pPr>
        <w:spacing w:after="0" w:line="240" w:lineRule="auto"/>
        <w:ind w:left="567"/>
        <w:rPr>
          <w:rFonts w:asciiTheme="majorHAnsi" w:eastAsia="Times New Roman" w:hAnsiTheme="majorHAnsi" w:cs="Arial"/>
          <w:lang w:eastAsia="fr-FR"/>
        </w:rPr>
      </w:pPr>
    </w:p>
    <w:tbl>
      <w:tblPr>
        <w:tblStyle w:val="Grilledutableau"/>
        <w:tblW w:w="9781" w:type="dxa"/>
        <w:tblInd w:w="-5" w:type="dxa"/>
        <w:tblLook w:val="04A0" w:firstRow="1" w:lastRow="0" w:firstColumn="1" w:lastColumn="0" w:noHBand="0" w:noVBand="1"/>
      </w:tblPr>
      <w:tblGrid>
        <w:gridCol w:w="1406"/>
        <w:gridCol w:w="2422"/>
        <w:gridCol w:w="2837"/>
        <w:gridCol w:w="3116"/>
      </w:tblGrid>
      <w:tr w:rsidR="002E78A8" w:rsidRPr="00427F44" w:rsidTr="00F72724">
        <w:trPr>
          <w:cantSplit/>
          <w:trHeight w:val="578"/>
        </w:trPr>
        <w:tc>
          <w:tcPr>
            <w:tcW w:w="1406" w:type="dxa"/>
            <w:shd w:val="clear" w:color="auto" w:fill="D9E2F3" w:themeFill="accent5" w:themeFillTint="33"/>
          </w:tcPr>
          <w:p w:rsidR="00E50843" w:rsidRPr="00427F44" w:rsidRDefault="00E50843" w:rsidP="00427F44">
            <w:pPr>
              <w:jc w:val="center"/>
              <w:rPr>
                <w:rFonts w:asciiTheme="majorHAnsi" w:eastAsia="Times New Roman" w:hAnsiTheme="majorHAnsi" w:cs="Arial"/>
                <w:b/>
                <w:lang w:eastAsia="fr-FR"/>
              </w:rPr>
            </w:pPr>
            <w:r w:rsidRPr="00427F44">
              <w:rPr>
                <w:rFonts w:asciiTheme="majorHAnsi" w:eastAsia="Times New Roman" w:hAnsiTheme="majorHAnsi" w:cs="Arial"/>
                <w:b/>
                <w:lang w:eastAsia="fr-FR"/>
              </w:rPr>
              <w:t>Ateliers</w:t>
            </w:r>
          </w:p>
        </w:tc>
        <w:tc>
          <w:tcPr>
            <w:tcW w:w="2422" w:type="dxa"/>
            <w:shd w:val="clear" w:color="auto" w:fill="D9E2F3" w:themeFill="accent5" w:themeFillTint="33"/>
          </w:tcPr>
          <w:p w:rsidR="00E50843" w:rsidRPr="00427F44" w:rsidRDefault="00E50843" w:rsidP="00427F44">
            <w:pPr>
              <w:jc w:val="center"/>
              <w:rPr>
                <w:rFonts w:asciiTheme="majorHAnsi" w:eastAsia="Times New Roman" w:hAnsiTheme="majorHAnsi" w:cs="Arial"/>
                <w:b/>
                <w:lang w:eastAsia="fr-FR"/>
              </w:rPr>
            </w:pPr>
            <w:r w:rsidRPr="00427F44">
              <w:rPr>
                <w:rFonts w:asciiTheme="majorHAnsi" w:eastAsia="Times New Roman" w:hAnsiTheme="majorHAnsi" w:cs="Arial"/>
                <w:b/>
                <w:lang w:eastAsia="fr-FR"/>
              </w:rPr>
              <w:t>Dispositif matériel</w:t>
            </w:r>
          </w:p>
        </w:tc>
        <w:tc>
          <w:tcPr>
            <w:tcW w:w="2837" w:type="dxa"/>
            <w:shd w:val="clear" w:color="auto" w:fill="D9E2F3" w:themeFill="accent5" w:themeFillTint="33"/>
          </w:tcPr>
          <w:p w:rsidR="00E50843" w:rsidRPr="00427F44" w:rsidRDefault="00E50843" w:rsidP="00427F44">
            <w:pPr>
              <w:jc w:val="center"/>
              <w:rPr>
                <w:rFonts w:asciiTheme="majorHAnsi" w:eastAsia="Times New Roman" w:hAnsiTheme="majorHAnsi" w:cs="Arial"/>
                <w:b/>
                <w:lang w:eastAsia="fr-FR"/>
              </w:rPr>
            </w:pPr>
            <w:r w:rsidRPr="00427F44">
              <w:rPr>
                <w:rFonts w:asciiTheme="majorHAnsi" w:eastAsia="Times New Roman" w:hAnsiTheme="majorHAnsi" w:cs="Arial"/>
                <w:b/>
                <w:lang w:eastAsia="fr-FR"/>
              </w:rPr>
              <w:t>Situations - Consignes</w:t>
            </w:r>
          </w:p>
        </w:tc>
        <w:tc>
          <w:tcPr>
            <w:tcW w:w="3116" w:type="dxa"/>
            <w:shd w:val="clear" w:color="auto" w:fill="D9E2F3" w:themeFill="accent5" w:themeFillTint="33"/>
          </w:tcPr>
          <w:p w:rsidR="00E50843" w:rsidRPr="00427F44" w:rsidRDefault="00E50843" w:rsidP="00F97B13">
            <w:pPr>
              <w:jc w:val="center"/>
              <w:rPr>
                <w:rFonts w:asciiTheme="majorHAnsi" w:eastAsia="Times New Roman" w:hAnsiTheme="majorHAnsi" w:cs="Arial"/>
                <w:b/>
                <w:lang w:eastAsia="fr-FR"/>
              </w:rPr>
            </w:pPr>
            <w:r w:rsidRPr="00427F44">
              <w:rPr>
                <w:rFonts w:asciiTheme="majorHAnsi" w:eastAsia="Times New Roman" w:hAnsiTheme="majorHAnsi" w:cs="Arial"/>
                <w:b/>
                <w:lang w:eastAsia="fr-FR"/>
              </w:rPr>
              <w:t>Variables</w:t>
            </w:r>
            <w:r>
              <w:rPr>
                <w:rFonts w:asciiTheme="majorHAnsi" w:eastAsia="Times New Roman" w:hAnsiTheme="majorHAnsi" w:cs="Arial"/>
                <w:b/>
                <w:lang w:eastAsia="fr-FR"/>
              </w:rPr>
              <w:t xml:space="preserve"> -Pistes d’améliorations</w:t>
            </w:r>
          </w:p>
        </w:tc>
      </w:tr>
      <w:tr w:rsidR="00C533FA" w:rsidRPr="00427F44" w:rsidTr="00F72724">
        <w:trPr>
          <w:cantSplit/>
          <w:trHeight w:val="2963"/>
        </w:trPr>
        <w:tc>
          <w:tcPr>
            <w:tcW w:w="1406" w:type="dxa"/>
            <w:shd w:val="clear" w:color="auto" w:fill="auto"/>
          </w:tcPr>
          <w:p w:rsidR="00C533FA" w:rsidRPr="00427F44" w:rsidRDefault="00C533FA" w:rsidP="00427F44">
            <w:pPr>
              <w:jc w:val="center"/>
              <w:rPr>
                <w:rFonts w:asciiTheme="majorHAnsi" w:eastAsia="Times New Roman" w:hAnsiTheme="majorHAnsi" w:cs="Arial"/>
                <w:b/>
                <w:lang w:eastAsia="fr-FR"/>
              </w:rPr>
            </w:pPr>
            <w:r>
              <w:rPr>
                <w:rFonts w:asciiTheme="majorHAnsi" w:eastAsia="Times New Roman" w:hAnsiTheme="majorHAnsi" w:cs="Arial"/>
                <w:b/>
                <w:lang w:eastAsia="fr-FR"/>
              </w:rPr>
              <w:t>Mise en disponibilité : jeu du repas des animaux (5 mn)</w:t>
            </w:r>
          </w:p>
        </w:tc>
        <w:tc>
          <w:tcPr>
            <w:tcW w:w="2422" w:type="dxa"/>
            <w:shd w:val="clear" w:color="auto" w:fill="auto"/>
          </w:tcPr>
          <w:p w:rsidR="00C533FA" w:rsidRDefault="00C533FA" w:rsidP="006A5E5B">
            <w:pPr>
              <w:jc w:val="both"/>
              <w:rPr>
                <w:rFonts w:asciiTheme="majorHAnsi" w:eastAsia="Times New Roman" w:hAnsiTheme="majorHAnsi" w:cs="Arial"/>
                <w:lang w:eastAsia="fr-FR"/>
              </w:rPr>
            </w:pPr>
            <w:r w:rsidRPr="007D41A5">
              <w:rPr>
                <w:rFonts w:asciiTheme="majorHAnsi" w:eastAsia="Times New Roman" w:hAnsiTheme="majorHAnsi" w:cs="Arial"/>
                <w:lang w:eastAsia="fr-FR"/>
              </w:rPr>
              <w:t>1 kit de lancer</w:t>
            </w:r>
            <w:r>
              <w:rPr>
                <w:rFonts w:asciiTheme="majorHAnsi" w:eastAsia="Times New Roman" w:hAnsiTheme="majorHAnsi" w:cs="Arial"/>
                <w:lang w:eastAsia="fr-FR"/>
              </w:rPr>
              <w:t xml:space="preserve"> </w:t>
            </w:r>
            <w:r w:rsidRPr="007D41A5">
              <w:rPr>
                <w:rFonts w:asciiTheme="majorHAnsi" w:eastAsia="Times New Roman" w:hAnsiTheme="majorHAnsi" w:cs="Arial"/>
                <w:lang w:eastAsia="fr-FR"/>
              </w:rPr>
              <w:t>par enfant </w:t>
            </w:r>
            <w:r>
              <w:rPr>
                <w:rFonts w:asciiTheme="majorHAnsi" w:eastAsia="Times New Roman" w:hAnsiTheme="majorHAnsi" w:cs="Arial"/>
                <w:lang w:eastAsia="fr-FR"/>
              </w:rPr>
              <w:t>(différentes balles, sacs de graines, de sable)</w:t>
            </w:r>
          </w:p>
          <w:p w:rsidR="00C533FA" w:rsidRDefault="00C533FA" w:rsidP="006A5E5B">
            <w:pPr>
              <w:jc w:val="both"/>
              <w:rPr>
                <w:rFonts w:asciiTheme="majorHAnsi" w:eastAsia="Times New Roman" w:hAnsiTheme="majorHAnsi" w:cs="Arial"/>
                <w:lang w:eastAsia="fr-FR"/>
              </w:rPr>
            </w:pPr>
            <w:r>
              <w:rPr>
                <w:rFonts w:asciiTheme="majorHAnsi" w:eastAsia="Times New Roman" w:hAnsiTheme="majorHAnsi" w:cs="Arial"/>
                <w:lang w:eastAsia="fr-FR"/>
              </w:rPr>
              <w:t>5 animaux en peluche)</w:t>
            </w:r>
          </w:p>
          <w:p w:rsidR="00C533FA" w:rsidRPr="006A5E5B" w:rsidRDefault="00C533FA" w:rsidP="006A5E5B">
            <w:pPr>
              <w:jc w:val="both"/>
              <w:rPr>
                <w:rFonts w:asciiTheme="majorHAnsi" w:eastAsia="Times New Roman" w:hAnsiTheme="majorHAnsi" w:cs="Arial"/>
                <w:lang w:eastAsia="fr-FR"/>
              </w:rPr>
            </w:pPr>
            <w:r>
              <w:rPr>
                <w:rFonts w:asciiTheme="majorHAnsi" w:eastAsia="Times New Roman" w:hAnsiTheme="majorHAnsi" w:cs="Arial"/>
                <w:lang w:eastAsia="fr-FR"/>
              </w:rPr>
              <w:t>1 banc pour délimiter la zone de lancer.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C533FA" w:rsidRPr="00E32EE1" w:rsidRDefault="00C533FA" w:rsidP="00E32EE1">
            <w:pPr>
              <w:jc w:val="both"/>
              <w:rPr>
                <w:rFonts w:asciiTheme="majorHAnsi" w:eastAsia="Times New Roman" w:hAnsiTheme="majorHAnsi" w:cs="Arial"/>
                <w:lang w:eastAsia="fr-FR"/>
              </w:rPr>
            </w:pPr>
            <w:r>
              <w:rPr>
                <w:rFonts w:asciiTheme="majorHAnsi" w:eastAsia="Times New Roman" w:hAnsiTheme="majorHAnsi" w:cs="Arial"/>
                <w:lang w:eastAsia="fr-FR"/>
              </w:rPr>
              <w:t>Mission : nourrir un animal. Pour cela, l</w:t>
            </w:r>
            <w:r w:rsidRPr="00E32EE1">
              <w:rPr>
                <w:rFonts w:asciiTheme="majorHAnsi" w:eastAsia="Times New Roman" w:hAnsiTheme="majorHAnsi" w:cs="Arial"/>
                <w:lang w:eastAsia="fr-FR"/>
              </w:rPr>
              <w:t xml:space="preserve">ancer </w:t>
            </w:r>
            <w:r>
              <w:rPr>
                <w:rFonts w:asciiTheme="majorHAnsi" w:eastAsia="Times New Roman" w:hAnsiTheme="majorHAnsi" w:cs="Arial"/>
                <w:lang w:eastAsia="fr-FR"/>
              </w:rPr>
              <w:t>l</w:t>
            </w:r>
            <w:r w:rsidRPr="00E32EE1">
              <w:rPr>
                <w:rFonts w:asciiTheme="majorHAnsi" w:eastAsia="Times New Roman" w:hAnsiTheme="majorHAnsi" w:cs="Arial"/>
                <w:lang w:eastAsia="fr-FR"/>
              </w:rPr>
              <w:t>es os, les carottes, les graines aux animaux.</w:t>
            </w:r>
          </w:p>
          <w:p w:rsidR="00C533FA" w:rsidRDefault="00C533FA" w:rsidP="00E32EE1">
            <w:pPr>
              <w:jc w:val="both"/>
              <w:rPr>
                <w:rFonts w:asciiTheme="majorHAnsi" w:eastAsia="Times New Roman" w:hAnsiTheme="majorHAnsi" w:cs="Arial"/>
                <w:lang w:eastAsia="fr-FR"/>
              </w:rPr>
            </w:pPr>
            <w:r w:rsidRPr="00E32EE1">
              <w:rPr>
                <w:rFonts w:asciiTheme="majorHAnsi" w:eastAsia="Times New Roman" w:hAnsiTheme="majorHAnsi" w:cs="Arial"/>
                <w:lang w:eastAsia="fr-FR"/>
              </w:rPr>
              <w:t>Quand tous les objets sont lancés :</w:t>
            </w:r>
            <w:r w:rsidR="00F72724">
              <w:rPr>
                <w:rFonts w:asciiTheme="majorHAnsi" w:eastAsia="Times New Roman" w:hAnsiTheme="majorHAnsi" w:cs="Arial"/>
                <w:lang w:eastAsia="fr-FR"/>
              </w:rPr>
              <w:t xml:space="preserve"> les animaux n’ont plus faim, chaque élève  ramasse s</w:t>
            </w:r>
            <w:r w:rsidRPr="00E32EE1">
              <w:rPr>
                <w:rFonts w:asciiTheme="majorHAnsi" w:eastAsia="Times New Roman" w:hAnsiTheme="majorHAnsi" w:cs="Arial"/>
                <w:lang w:eastAsia="fr-FR"/>
              </w:rPr>
              <w:t>es objets.</w:t>
            </w:r>
          </w:p>
          <w:p w:rsidR="00C533FA" w:rsidRDefault="00F72724" w:rsidP="00E32EE1">
            <w:pPr>
              <w:jc w:val="both"/>
              <w:rPr>
                <w:rFonts w:asciiTheme="majorHAnsi" w:eastAsia="Times New Roman" w:hAnsiTheme="majorHAnsi" w:cs="Arial"/>
                <w:lang w:eastAsia="fr-FR"/>
              </w:rPr>
            </w:pPr>
            <w:r w:rsidRPr="00F72724">
              <w:rPr>
                <w:rFonts w:asciiTheme="majorHAnsi" w:eastAsia="Times New Roman" w:hAnsiTheme="majorHAnsi" w:cs="Arial"/>
                <w:b/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796290</wp:posOffset>
                  </wp:positionH>
                  <wp:positionV relativeFrom="paragraph">
                    <wp:posOffset>184150</wp:posOffset>
                  </wp:positionV>
                  <wp:extent cx="2009775" cy="909898"/>
                  <wp:effectExtent l="0" t="0" r="0" b="508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909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33FA">
              <w:rPr>
                <w:rFonts w:asciiTheme="majorHAnsi" w:eastAsia="Times New Roman" w:hAnsiTheme="majorHAnsi" w:cs="Arial"/>
                <w:lang w:eastAsia="fr-FR"/>
              </w:rPr>
              <w:t>Passage par groupe de 5.</w:t>
            </w:r>
          </w:p>
          <w:p w:rsidR="00F72724" w:rsidRPr="00427F44" w:rsidRDefault="00F72724" w:rsidP="00E32EE1">
            <w:pPr>
              <w:jc w:val="both"/>
              <w:rPr>
                <w:rFonts w:asciiTheme="majorHAnsi" w:eastAsia="Times New Roman" w:hAnsiTheme="majorHAnsi" w:cs="Arial"/>
                <w:b/>
                <w:lang w:eastAsia="fr-FR"/>
              </w:rPr>
            </w:pPr>
          </w:p>
        </w:tc>
      </w:tr>
      <w:tr w:rsidR="002E78A8" w:rsidTr="00F72724">
        <w:trPr>
          <w:trHeight w:val="1043"/>
        </w:trPr>
        <w:tc>
          <w:tcPr>
            <w:tcW w:w="1406" w:type="dxa"/>
            <w:vMerge w:val="restart"/>
          </w:tcPr>
          <w:p w:rsidR="006A5E5B" w:rsidRPr="00427F44" w:rsidRDefault="006A5E5B" w:rsidP="00427F44">
            <w:pPr>
              <w:rPr>
                <w:rFonts w:asciiTheme="majorHAnsi" w:eastAsia="Times New Roman" w:hAnsiTheme="majorHAnsi" w:cs="Arial"/>
                <w:b/>
                <w:lang w:eastAsia="fr-FR"/>
              </w:rPr>
            </w:pPr>
            <w:r>
              <w:rPr>
                <w:rFonts w:asciiTheme="majorHAnsi" w:eastAsia="Times New Roman" w:hAnsiTheme="majorHAnsi" w:cs="Arial"/>
                <w:b/>
                <w:lang w:eastAsia="fr-FR"/>
              </w:rPr>
              <w:lastRenderedPageBreak/>
              <w:t>1.</w:t>
            </w:r>
            <w:r w:rsidRPr="00427F44">
              <w:rPr>
                <w:rFonts w:asciiTheme="majorHAnsi" w:eastAsia="Times New Roman" w:hAnsiTheme="majorHAnsi" w:cs="Arial"/>
                <w:b/>
                <w:lang w:eastAsia="fr-FR"/>
              </w:rPr>
              <w:t>La cible</w:t>
            </w:r>
          </w:p>
        </w:tc>
        <w:tc>
          <w:tcPr>
            <w:tcW w:w="2422" w:type="dxa"/>
          </w:tcPr>
          <w:p w:rsidR="006A5E5B" w:rsidRDefault="002E78A8" w:rsidP="00125DA8">
            <w:pPr>
              <w:rPr>
                <w:rFonts w:asciiTheme="majorHAnsi" w:eastAsia="Times New Roman" w:hAnsiTheme="majorHAnsi" w:cs="Arial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9517D21" wp14:editId="2FFF5383">
                  <wp:extent cx="1247049" cy="56197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20" cy="566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vMerge w:val="restart"/>
          </w:tcPr>
          <w:p w:rsidR="006A5E5B" w:rsidRDefault="00EC6740" w:rsidP="00427F44">
            <w:pPr>
              <w:rPr>
                <w:rFonts w:asciiTheme="majorHAnsi" w:eastAsia="Times New Roman" w:hAnsiTheme="majorHAnsi" w:cs="Arial"/>
                <w:lang w:eastAsia="fr-FR"/>
              </w:rPr>
            </w:pPr>
            <w:r>
              <w:rPr>
                <w:rFonts w:asciiTheme="majorHAnsi" w:eastAsia="Times New Roman" w:hAnsiTheme="majorHAnsi" w:cs="Arial"/>
                <w:lang w:eastAsia="fr-FR"/>
              </w:rPr>
              <w:t>1.</w:t>
            </w:r>
            <w:r w:rsidR="006A5E5B">
              <w:rPr>
                <w:rFonts w:asciiTheme="majorHAnsi" w:eastAsia="Times New Roman" w:hAnsiTheme="majorHAnsi" w:cs="Arial"/>
                <w:lang w:eastAsia="fr-FR"/>
              </w:rPr>
              <w:t xml:space="preserve">Le lanceur, face à la cible, saisit les différents objets mis à sa disposition (ballons en mousse, sacs de sable, </w:t>
            </w:r>
            <w:proofErr w:type="spellStart"/>
            <w:r w:rsidR="006A5E5B">
              <w:rPr>
                <w:rFonts w:asciiTheme="majorHAnsi" w:eastAsia="Times New Roman" w:hAnsiTheme="majorHAnsi" w:cs="Arial"/>
                <w:lang w:eastAsia="fr-FR"/>
              </w:rPr>
              <w:t>indiacas</w:t>
            </w:r>
            <w:proofErr w:type="spellEnd"/>
            <w:r w:rsidR="006A5E5B">
              <w:rPr>
                <w:rFonts w:asciiTheme="majorHAnsi" w:eastAsia="Times New Roman" w:hAnsiTheme="majorHAnsi" w:cs="Arial"/>
                <w:lang w:eastAsia="fr-FR"/>
              </w:rPr>
              <w:t xml:space="preserve">…) </w:t>
            </w:r>
            <w:r w:rsidR="006A5E5B" w:rsidRPr="0088066D">
              <w:rPr>
                <w:rFonts w:asciiTheme="majorHAnsi" w:eastAsia="Times New Roman" w:hAnsiTheme="majorHAnsi" w:cs="Arial"/>
                <w:lang w:eastAsia="fr-FR"/>
              </w:rPr>
              <w:t>et enchaîne les lancers.</w:t>
            </w:r>
          </w:p>
          <w:p w:rsidR="006A5E5B" w:rsidRDefault="006A5E5B" w:rsidP="00427F44">
            <w:pPr>
              <w:rPr>
                <w:rFonts w:asciiTheme="majorHAnsi" w:eastAsia="Times New Roman" w:hAnsiTheme="majorHAnsi" w:cs="Arial"/>
                <w:lang w:eastAsia="fr-FR"/>
              </w:rPr>
            </w:pPr>
            <w:r>
              <w:rPr>
                <w:rFonts w:asciiTheme="majorHAnsi" w:eastAsia="Times New Roman" w:hAnsiTheme="majorHAnsi" w:cs="Arial"/>
                <w:lang w:eastAsia="fr-FR"/>
              </w:rPr>
              <w:t>Passage par groupe de 5.</w:t>
            </w:r>
          </w:p>
          <w:p w:rsidR="006A5E5B" w:rsidRDefault="006A5E5B" w:rsidP="00427F44">
            <w:pPr>
              <w:rPr>
                <w:rFonts w:asciiTheme="majorHAnsi" w:eastAsia="Times New Roman" w:hAnsiTheme="majorHAnsi" w:cs="Arial"/>
                <w:lang w:eastAsia="fr-FR"/>
              </w:rPr>
            </w:pPr>
          </w:p>
          <w:p w:rsidR="006A5E5B" w:rsidRDefault="00EC6740" w:rsidP="006A5E5B">
            <w:pPr>
              <w:rPr>
                <w:rFonts w:asciiTheme="majorHAnsi" w:eastAsia="Times New Roman" w:hAnsiTheme="majorHAnsi" w:cs="Arial"/>
                <w:lang w:eastAsia="fr-FR"/>
              </w:rPr>
            </w:pPr>
            <w:r>
              <w:rPr>
                <w:rFonts w:asciiTheme="majorHAnsi" w:eastAsia="Times New Roman" w:hAnsiTheme="majorHAnsi" w:cs="Arial"/>
                <w:lang w:eastAsia="fr-FR"/>
              </w:rPr>
              <w:t xml:space="preserve"> 2.</w:t>
            </w:r>
            <w:r w:rsidR="006A5E5B">
              <w:rPr>
                <w:rFonts w:asciiTheme="majorHAnsi" w:eastAsia="Times New Roman" w:hAnsiTheme="majorHAnsi" w:cs="Arial"/>
                <w:lang w:eastAsia="fr-FR"/>
              </w:rPr>
              <w:t>Se placer derrière la latte ou le repère et atteindre les 6 cibles en 6 lancers.</w:t>
            </w:r>
          </w:p>
        </w:tc>
        <w:tc>
          <w:tcPr>
            <w:tcW w:w="3116" w:type="dxa"/>
            <w:vMerge w:val="restart"/>
          </w:tcPr>
          <w:p w:rsidR="006A5E5B" w:rsidRDefault="006A5E5B" w:rsidP="006A5E5B">
            <w:pPr>
              <w:jc w:val="both"/>
              <w:rPr>
                <w:rFonts w:asciiTheme="majorHAnsi" w:eastAsia="Times New Roman" w:hAnsiTheme="majorHAnsi" w:cs="Arial"/>
                <w:lang w:eastAsia="fr-FR"/>
              </w:rPr>
            </w:pPr>
            <w:r>
              <w:rPr>
                <w:rFonts w:asciiTheme="majorHAnsi" w:eastAsia="Times New Roman" w:hAnsiTheme="majorHAnsi" w:cs="Arial"/>
                <w:lang w:eastAsia="fr-FR"/>
              </w:rPr>
              <w:t>Pour progresser vers les comportements recherchés</w:t>
            </w:r>
            <w:r w:rsidR="00DB7972">
              <w:rPr>
                <w:rFonts w:asciiTheme="majorHAnsi" w:eastAsia="Times New Roman" w:hAnsiTheme="majorHAnsi" w:cs="Arial"/>
                <w:lang w:eastAsia="fr-FR"/>
              </w:rPr>
              <w:t>,</w:t>
            </w:r>
            <w:r>
              <w:rPr>
                <w:rFonts w:asciiTheme="majorHAnsi" w:eastAsia="Times New Roman" w:hAnsiTheme="majorHAnsi" w:cs="Arial"/>
                <w:lang w:eastAsia="fr-FR"/>
              </w:rPr>
              <w:t xml:space="preserve"> varier :</w:t>
            </w:r>
          </w:p>
          <w:p w:rsidR="006A5E5B" w:rsidRDefault="006A5E5B" w:rsidP="006A5E5B">
            <w:pPr>
              <w:jc w:val="both"/>
              <w:rPr>
                <w:rFonts w:asciiTheme="majorHAnsi" w:eastAsia="Times New Roman" w:hAnsiTheme="majorHAnsi" w:cs="Arial"/>
                <w:lang w:eastAsia="fr-FR"/>
              </w:rPr>
            </w:pPr>
            <w:r>
              <w:rPr>
                <w:rFonts w:asciiTheme="majorHAnsi" w:eastAsia="Times New Roman" w:hAnsiTheme="majorHAnsi" w:cs="Arial"/>
                <w:lang w:eastAsia="fr-FR"/>
              </w:rPr>
              <w:t>-les objets à lancer</w:t>
            </w:r>
          </w:p>
          <w:p w:rsidR="006A5E5B" w:rsidRDefault="006A5E5B" w:rsidP="006A5E5B">
            <w:pPr>
              <w:jc w:val="both"/>
              <w:rPr>
                <w:rFonts w:asciiTheme="majorHAnsi" w:eastAsia="Times New Roman" w:hAnsiTheme="majorHAnsi" w:cs="Arial"/>
                <w:lang w:eastAsia="fr-FR"/>
              </w:rPr>
            </w:pPr>
            <w:r>
              <w:rPr>
                <w:rFonts w:asciiTheme="majorHAnsi" w:eastAsia="Times New Roman" w:hAnsiTheme="majorHAnsi" w:cs="Arial"/>
                <w:lang w:eastAsia="fr-FR"/>
              </w:rPr>
              <w:t>-la distance de la ligne de lancer</w:t>
            </w:r>
          </w:p>
          <w:p w:rsidR="006A5E5B" w:rsidRDefault="006A5E5B" w:rsidP="00427F44">
            <w:pPr>
              <w:rPr>
                <w:rFonts w:asciiTheme="majorHAnsi" w:eastAsia="Times New Roman" w:hAnsiTheme="majorHAnsi" w:cs="Arial"/>
                <w:lang w:eastAsia="fr-FR"/>
              </w:rPr>
            </w:pPr>
          </w:p>
          <w:p w:rsidR="006A5E5B" w:rsidRDefault="006A5E5B" w:rsidP="00427F44">
            <w:pPr>
              <w:rPr>
                <w:rFonts w:asciiTheme="majorHAnsi" w:eastAsia="Times New Roman" w:hAnsiTheme="majorHAnsi" w:cs="Arial"/>
                <w:lang w:eastAsia="fr-FR"/>
              </w:rPr>
            </w:pPr>
          </w:p>
          <w:p w:rsidR="006A5E5B" w:rsidRDefault="006A5E5B" w:rsidP="00427F44">
            <w:pPr>
              <w:rPr>
                <w:rFonts w:asciiTheme="majorHAnsi" w:eastAsia="Times New Roman" w:hAnsiTheme="majorHAnsi" w:cs="Arial"/>
                <w:lang w:eastAsia="fr-FR"/>
              </w:rPr>
            </w:pPr>
          </w:p>
          <w:p w:rsidR="006A5E5B" w:rsidRDefault="006A5E5B" w:rsidP="006A5E5B">
            <w:pPr>
              <w:rPr>
                <w:rFonts w:asciiTheme="majorHAnsi" w:eastAsia="Times New Roman" w:hAnsiTheme="majorHAnsi" w:cs="Arial"/>
                <w:lang w:eastAsia="fr-FR"/>
              </w:rPr>
            </w:pPr>
          </w:p>
        </w:tc>
      </w:tr>
      <w:tr w:rsidR="002E78A8" w:rsidTr="00F72724">
        <w:trPr>
          <w:trHeight w:val="1042"/>
        </w:trPr>
        <w:tc>
          <w:tcPr>
            <w:tcW w:w="1406" w:type="dxa"/>
            <w:vMerge/>
            <w:textDirection w:val="btLr"/>
          </w:tcPr>
          <w:p w:rsidR="006A5E5B" w:rsidRDefault="006A5E5B" w:rsidP="00427F44">
            <w:pPr>
              <w:ind w:left="113" w:right="113"/>
              <w:rPr>
                <w:rFonts w:asciiTheme="majorHAnsi" w:eastAsia="Times New Roman" w:hAnsiTheme="majorHAnsi" w:cs="Arial"/>
                <w:lang w:eastAsia="fr-FR"/>
              </w:rPr>
            </w:pPr>
          </w:p>
        </w:tc>
        <w:tc>
          <w:tcPr>
            <w:tcW w:w="2422" w:type="dxa"/>
          </w:tcPr>
          <w:p w:rsidR="006A5E5B" w:rsidRDefault="006A5E5B" w:rsidP="00745D21">
            <w:pPr>
              <w:rPr>
                <w:rFonts w:asciiTheme="majorHAnsi" w:eastAsia="Times New Roman" w:hAnsiTheme="majorHAnsi" w:cs="Arial"/>
                <w:lang w:eastAsia="fr-FR"/>
              </w:rPr>
            </w:pPr>
            <w:r>
              <w:rPr>
                <w:rFonts w:asciiTheme="majorHAnsi" w:eastAsia="Times New Roman" w:hAnsiTheme="majorHAnsi" w:cs="Arial"/>
                <w:lang w:eastAsia="fr-FR"/>
              </w:rPr>
              <w:t>-6 cibles fixes positionnées à 0.7, 1 et 1.3 m du sol</w:t>
            </w:r>
          </w:p>
          <w:p w:rsidR="006A5E5B" w:rsidRDefault="006A5E5B" w:rsidP="00745D21">
            <w:pPr>
              <w:rPr>
                <w:rFonts w:asciiTheme="majorHAnsi" w:eastAsia="Times New Roman" w:hAnsiTheme="majorHAnsi" w:cs="Arial"/>
                <w:i/>
                <w:lang w:eastAsia="fr-FR"/>
              </w:rPr>
            </w:pPr>
            <w:r w:rsidRPr="006A5E5B">
              <w:rPr>
                <w:rFonts w:asciiTheme="majorHAnsi" w:eastAsia="Times New Roman" w:hAnsiTheme="majorHAnsi" w:cs="Arial"/>
                <w:i/>
                <w:lang w:eastAsia="fr-FR"/>
              </w:rPr>
              <w:t>Veiller à bien espacer les différentes cibles</w:t>
            </w:r>
          </w:p>
          <w:p w:rsidR="002E78A8" w:rsidRPr="006A5E5B" w:rsidRDefault="002E78A8" w:rsidP="00745D21">
            <w:pPr>
              <w:rPr>
                <w:rFonts w:asciiTheme="majorHAnsi" w:eastAsia="Times New Roman" w:hAnsiTheme="majorHAnsi" w:cs="Arial"/>
                <w:i/>
                <w:lang w:eastAsia="fr-FR"/>
              </w:rPr>
            </w:pPr>
            <w:r>
              <w:rPr>
                <w:rFonts w:asciiTheme="majorHAnsi" w:eastAsia="Times New Roman" w:hAnsiTheme="majorHAnsi" w:cs="Arial"/>
                <w:i/>
                <w:lang w:eastAsia="fr-FR"/>
              </w:rPr>
              <w:t>-6 balles mousse</w:t>
            </w:r>
          </w:p>
          <w:p w:rsidR="006A5E5B" w:rsidRDefault="006A5E5B" w:rsidP="002E237B">
            <w:pPr>
              <w:rPr>
                <w:rFonts w:asciiTheme="majorHAnsi" w:eastAsia="Times New Roman" w:hAnsiTheme="majorHAnsi" w:cs="Arial"/>
                <w:lang w:eastAsia="fr-FR"/>
              </w:rPr>
            </w:pPr>
            <w:r>
              <w:rPr>
                <w:rFonts w:asciiTheme="majorHAnsi" w:eastAsia="Times New Roman" w:hAnsiTheme="majorHAnsi" w:cs="Arial"/>
                <w:lang w:eastAsia="fr-FR"/>
              </w:rPr>
              <w:t xml:space="preserve">-1 ligne de lancer à 2/3 m des cibles, matérialisée </w:t>
            </w:r>
            <w:r w:rsidR="002E237B">
              <w:rPr>
                <w:rFonts w:asciiTheme="majorHAnsi" w:eastAsia="Times New Roman" w:hAnsiTheme="majorHAnsi" w:cs="Arial"/>
                <w:lang w:eastAsia="fr-FR"/>
              </w:rPr>
              <w:t xml:space="preserve">un cerceau face à chaque cible ou </w:t>
            </w:r>
            <w:r>
              <w:rPr>
                <w:rFonts w:asciiTheme="majorHAnsi" w:eastAsia="Times New Roman" w:hAnsiTheme="majorHAnsi" w:cs="Arial"/>
                <w:lang w:eastAsia="fr-FR"/>
              </w:rPr>
              <w:t xml:space="preserve">un tracé à la craie </w:t>
            </w:r>
          </w:p>
        </w:tc>
        <w:tc>
          <w:tcPr>
            <w:tcW w:w="2837" w:type="dxa"/>
            <w:vMerge/>
          </w:tcPr>
          <w:p w:rsidR="006A5E5B" w:rsidRDefault="006A5E5B" w:rsidP="00427F44">
            <w:pPr>
              <w:rPr>
                <w:rFonts w:asciiTheme="majorHAnsi" w:eastAsia="Times New Roman" w:hAnsiTheme="majorHAnsi" w:cs="Arial"/>
                <w:lang w:eastAsia="fr-FR"/>
              </w:rPr>
            </w:pPr>
          </w:p>
        </w:tc>
        <w:tc>
          <w:tcPr>
            <w:tcW w:w="3116" w:type="dxa"/>
            <w:vMerge/>
          </w:tcPr>
          <w:p w:rsidR="006A5E5B" w:rsidRDefault="006A5E5B" w:rsidP="00745D21">
            <w:pPr>
              <w:rPr>
                <w:rFonts w:asciiTheme="majorHAnsi" w:eastAsia="Times New Roman" w:hAnsiTheme="majorHAnsi" w:cs="Arial"/>
                <w:lang w:eastAsia="fr-FR"/>
              </w:rPr>
            </w:pPr>
          </w:p>
        </w:tc>
      </w:tr>
      <w:tr w:rsidR="002E78A8" w:rsidTr="00F72724">
        <w:trPr>
          <w:cantSplit/>
          <w:trHeight w:val="895"/>
        </w:trPr>
        <w:tc>
          <w:tcPr>
            <w:tcW w:w="1406" w:type="dxa"/>
          </w:tcPr>
          <w:p w:rsidR="00F738E1" w:rsidRDefault="00F738E1" w:rsidP="00F738E1">
            <w:pPr>
              <w:rPr>
                <w:rFonts w:asciiTheme="majorHAnsi" w:eastAsia="Times New Roman" w:hAnsiTheme="majorHAnsi" w:cs="Arial"/>
                <w:b/>
                <w:lang w:eastAsia="fr-FR"/>
              </w:rPr>
            </w:pPr>
            <w:r>
              <w:rPr>
                <w:rFonts w:asciiTheme="majorHAnsi" w:eastAsia="Times New Roman" w:hAnsiTheme="majorHAnsi" w:cs="Arial"/>
                <w:b/>
                <w:lang w:eastAsia="fr-FR"/>
              </w:rPr>
              <w:t>2.Le chamboule-tout</w:t>
            </w:r>
          </w:p>
        </w:tc>
        <w:tc>
          <w:tcPr>
            <w:tcW w:w="2422" w:type="dxa"/>
          </w:tcPr>
          <w:p w:rsidR="00DB7972" w:rsidRDefault="00DB7972" w:rsidP="00745D21">
            <w:pPr>
              <w:rPr>
                <w:rFonts w:asciiTheme="majorHAnsi" w:eastAsia="Times New Roman" w:hAnsiTheme="majorHAnsi" w:cs="Arial"/>
                <w:lang w:eastAsia="fr-FR"/>
              </w:rPr>
            </w:pPr>
            <w:r w:rsidRPr="00DB7972">
              <w:rPr>
                <w:rFonts w:asciiTheme="majorHAnsi" w:eastAsia="Times New Roman" w:hAnsiTheme="majorHAnsi" w:cs="Arial"/>
                <w:noProof/>
                <w:lang w:eastAsia="fr-FR"/>
              </w:rPr>
              <w:drawing>
                <wp:inline distT="0" distB="0" distL="0" distR="0">
                  <wp:extent cx="1266825" cy="949645"/>
                  <wp:effectExtent l="0" t="0" r="0" b="3175"/>
                  <wp:docPr id="1" name="Image 1" descr="C:\Users\bweber1\Desktop\b8875729119b8c106a26a8d91290dc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weber1\Desktop\b8875729119b8c106a26a8d91290dc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547" cy="96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E5B" w:rsidRDefault="006A5E5B" w:rsidP="00745D21">
            <w:pPr>
              <w:rPr>
                <w:rFonts w:asciiTheme="majorHAnsi" w:eastAsia="Times New Roman" w:hAnsiTheme="majorHAnsi" w:cs="Arial"/>
                <w:lang w:eastAsia="fr-FR"/>
              </w:rPr>
            </w:pPr>
            <w:r>
              <w:rPr>
                <w:rFonts w:asciiTheme="majorHAnsi" w:eastAsia="Times New Roman" w:hAnsiTheme="majorHAnsi" w:cs="Arial"/>
                <w:lang w:eastAsia="fr-FR"/>
              </w:rPr>
              <w:t>-</w:t>
            </w:r>
            <w:r w:rsidR="00F738E1" w:rsidRPr="00F738E1">
              <w:rPr>
                <w:rFonts w:asciiTheme="majorHAnsi" w:eastAsia="Times New Roman" w:hAnsiTheme="majorHAnsi" w:cs="Arial"/>
                <w:lang w:eastAsia="fr-FR"/>
              </w:rPr>
              <w:t xml:space="preserve">5 cibles alignées et </w:t>
            </w:r>
            <w:r>
              <w:rPr>
                <w:rFonts w:asciiTheme="majorHAnsi" w:eastAsia="Times New Roman" w:hAnsiTheme="majorHAnsi" w:cs="Arial"/>
                <w:lang w:eastAsia="fr-FR"/>
              </w:rPr>
              <w:t>bien espacées</w:t>
            </w:r>
          </w:p>
          <w:p w:rsidR="00F738E1" w:rsidRPr="00491DDE" w:rsidRDefault="006A5E5B" w:rsidP="00745D21">
            <w:pPr>
              <w:rPr>
                <w:rFonts w:asciiTheme="majorHAnsi" w:eastAsia="Times New Roman" w:hAnsiTheme="majorHAnsi" w:cs="Arial"/>
                <w:highlight w:val="yellow"/>
                <w:lang w:eastAsia="fr-FR"/>
              </w:rPr>
            </w:pPr>
            <w:r>
              <w:rPr>
                <w:rFonts w:asciiTheme="majorHAnsi" w:eastAsia="Times New Roman" w:hAnsiTheme="majorHAnsi" w:cs="Arial"/>
                <w:lang w:eastAsia="fr-FR"/>
              </w:rPr>
              <w:t>-</w:t>
            </w:r>
            <w:r w:rsidR="00F738E1" w:rsidRPr="00F738E1">
              <w:rPr>
                <w:rFonts w:asciiTheme="majorHAnsi" w:eastAsia="Times New Roman" w:hAnsiTheme="majorHAnsi" w:cs="Arial"/>
                <w:lang w:eastAsia="fr-FR"/>
              </w:rPr>
              <w:t>5 sacs de graines</w:t>
            </w:r>
          </w:p>
        </w:tc>
        <w:tc>
          <w:tcPr>
            <w:tcW w:w="2837" w:type="dxa"/>
          </w:tcPr>
          <w:p w:rsidR="00F738E1" w:rsidRDefault="00F738E1" w:rsidP="00745D21">
            <w:pPr>
              <w:rPr>
                <w:rFonts w:asciiTheme="majorHAnsi" w:eastAsia="Times New Roman" w:hAnsiTheme="majorHAnsi" w:cs="Arial"/>
                <w:lang w:eastAsia="fr-FR"/>
              </w:rPr>
            </w:pPr>
            <w:r>
              <w:rPr>
                <w:rFonts w:asciiTheme="majorHAnsi" w:eastAsia="Times New Roman" w:hAnsiTheme="majorHAnsi" w:cs="Arial"/>
                <w:lang w:eastAsia="fr-FR"/>
              </w:rPr>
              <w:t>Se placer derrière la ligne</w:t>
            </w:r>
            <w:r w:rsidR="00DB7972">
              <w:rPr>
                <w:rFonts w:asciiTheme="majorHAnsi" w:eastAsia="Times New Roman" w:hAnsiTheme="majorHAnsi" w:cs="Arial"/>
                <w:lang w:eastAsia="fr-FR"/>
              </w:rPr>
              <w:t xml:space="preserve"> ou le banc</w:t>
            </w:r>
            <w:r>
              <w:rPr>
                <w:rFonts w:asciiTheme="majorHAnsi" w:eastAsia="Times New Roman" w:hAnsiTheme="majorHAnsi" w:cs="Arial"/>
                <w:lang w:eastAsia="fr-FR"/>
              </w:rPr>
              <w:t>, lancer un sac de graines pour renverser la cible.</w:t>
            </w:r>
          </w:p>
          <w:p w:rsidR="00F738E1" w:rsidRDefault="00F738E1" w:rsidP="00745D21">
            <w:pPr>
              <w:rPr>
                <w:rFonts w:asciiTheme="majorHAnsi" w:eastAsia="Times New Roman" w:hAnsiTheme="majorHAnsi" w:cs="Arial"/>
                <w:lang w:eastAsia="fr-FR"/>
              </w:rPr>
            </w:pPr>
            <w:r>
              <w:rPr>
                <w:rFonts w:asciiTheme="majorHAnsi" w:eastAsia="Times New Roman" w:hAnsiTheme="majorHAnsi" w:cs="Arial"/>
                <w:lang w:eastAsia="fr-FR"/>
              </w:rPr>
              <w:t>Passage par groupe de 5.</w:t>
            </w:r>
          </w:p>
          <w:p w:rsidR="00F738E1" w:rsidRDefault="00F738E1" w:rsidP="00745D21">
            <w:pPr>
              <w:rPr>
                <w:rFonts w:asciiTheme="majorHAnsi" w:eastAsia="Times New Roman" w:hAnsiTheme="majorHAnsi" w:cs="Arial"/>
                <w:lang w:eastAsia="fr-FR"/>
              </w:rPr>
            </w:pPr>
            <w:r>
              <w:rPr>
                <w:rFonts w:asciiTheme="majorHAnsi" w:eastAsia="Times New Roman" w:hAnsiTheme="majorHAnsi" w:cs="Arial"/>
                <w:lang w:eastAsia="fr-FR"/>
              </w:rPr>
              <w:t xml:space="preserve"> 5 essais</w:t>
            </w:r>
          </w:p>
          <w:p w:rsidR="00F738E1" w:rsidRDefault="00F738E1" w:rsidP="00745D21">
            <w:pPr>
              <w:rPr>
                <w:rFonts w:asciiTheme="majorHAnsi" w:eastAsia="Times New Roman" w:hAnsiTheme="majorHAnsi" w:cs="Arial"/>
                <w:lang w:eastAsia="fr-FR"/>
              </w:rPr>
            </w:pPr>
          </w:p>
        </w:tc>
        <w:tc>
          <w:tcPr>
            <w:tcW w:w="3116" w:type="dxa"/>
          </w:tcPr>
          <w:p w:rsidR="00DB7972" w:rsidRDefault="00DB7972" w:rsidP="00745D21">
            <w:pPr>
              <w:rPr>
                <w:rFonts w:asciiTheme="majorHAnsi" w:eastAsia="Times New Roman" w:hAnsiTheme="majorHAnsi" w:cs="Arial"/>
                <w:lang w:eastAsia="fr-FR"/>
              </w:rPr>
            </w:pPr>
            <w:r>
              <w:rPr>
                <w:rFonts w:asciiTheme="majorHAnsi" w:eastAsia="Times New Roman" w:hAnsiTheme="majorHAnsi" w:cs="Arial"/>
                <w:lang w:eastAsia="fr-FR"/>
              </w:rPr>
              <w:t>Pour progresser vers les comportements recherchés, varier :</w:t>
            </w:r>
          </w:p>
          <w:p w:rsidR="00F738E1" w:rsidRDefault="00DB7972" w:rsidP="00DB7972">
            <w:pPr>
              <w:rPr>
                <w:rFonts w:asciiTheme="majorHAnsi" w:eastAsia="Times New Roman" w:hAnsiTheme="majorHAnsi" w:cs="Arial"/>
                <w:lang w:eastAsia="fr-FR"/>
              </w:rPr>
            </w:pPr>
            <w:r>
              <w:rPr>
                <w:rFonts w:asciiTheme="majorHAnsi" w:eastAsia="Times New Roman" w:hAnsiTheme="majorHAnsi" w:cs="Arial"/>
                <w:lang w:eastAsia="fr-FR"/>
              </w:rPr>
              <w:t>-la hauteur du socle</w:t>
            </w:r>
          </w:p>
          <w:p w:rsidR="00DB7972" w:rsidRDefault="00DB7972" w:rsidP="00DB7972">
            <w:pPr>
              <w:rPr>
                <w:rFonts w:asciiTheme="majorHAnsi" w:eastAsia="Times New Roman" w:hAnsiTheme="majorHAnsi" w:cs="Arial"/>
                <w:lang w:eastAsia="fr-FR"/>
              </w:rPr>
            </w:pPr>
            <w:r>
              <w:rPr>
                <w:rFonts w:asciiTheme="majorHAnsi" w:eastAsia="Times New Roman" w:hAnsiTheme="majorHAnsi" w:cs="Arial"/>
                <w:lang w:eastAsia="fr-FR"/>
              </w:rPr>
              <w:t>-la dispersion des cibles</w:t>
            </w:r>
          </w:p>
        </w:tc>
      </w:tr>
      <w:tr w:rsidR="002E78A8" w:rsidTr="00F72724">
        <w:trPr>
          <w:cantSplit/>
          <w:trHeight w:val="2102"/>
        </w:trPr>
        <w:tc>
          <w:tcPr>
            <w:tcW w:w="1406" w:type="dxa"/>
          </w:tcPr>
          <w:p w:rsidR="0088066D" w:rsidRPr="00F97B13" w:rsidRDefault="0088066D" w:rsidP="00125DA8">
            <w:pPr>
              <w:rPr>
                <w:rFonts w:asciiTheme="majorHAnsi" w:eastAsia="Times New Roman" w:hAnsiTheme="majorHAnsi" w:cs="Arial"/>
                <w:b/>
                <w:lang w:eastAsia="fr-FR"/>
              </w:rPr>
            </w:pPr>
            <w:r>
              <w:rPr>
                <w:rFonts w:asciiTheme="majorHAnsi" w:eastAsia="Times New Roman" w:hAnsiTheme="majorHAnsi" w:cs="Arial"/>
                <w:b/>
                <w:lang w:eastAsia="fr-FR"/>
              </w:rPr>
              <w:t>3</w:t>
            </w:r>
            <w:r w:rsidRPr="00F97B13">
              <w:rPr>
                <w:rFonts w:asciiTheme="majorHAnsi" w:eastAsia="Times New Roman" w:hAnsiTheme="majorHAnsi" w:cs="Arial"/>
                <w:b/>
                <w:lang w:eastAsia="fr-FR"/>
              </w:rPr>
              <w:t>.</w:t>
            </w:r>
            <w:r>
              <w:rPr>
                <w:rFonts w:asciiTheme="majorHAnsi" w:eastAsia="Times New Roman" w:hAnsiTheme="majorHAnsi" w:cs="Arial"/>
                <w:b/>
                <w:lang w:eastAsia="fr-FR"/>
              </w:rPr>
              <w:t>Les caisses</w:t>
            </w:r>
          </w:p>
        </w:tc>
        <w:tc>
          <w:tcPr>
            <w:tcW w:w="2422" w:type="dxa"/>
          </w:tcPr>
          <w:p w:rsidR="0088066D" w:rsidRDefault="0088066D" w:rsidP="00491DDE">
            <w:pPr>
              <w:rPr>
                <w:rFonts w:asciiTheme="majorHAnsi" w:eastAsia="Times New Roman" w:hAnsiTheme="majorHAnsi" w:cs="Arial"/>
                <w:lang w:eastAsia="fr-FR"/>
              </w:rPr>
            </w:pPr>
            <w:r>
              <w:rPr>
                <w:rFonts w:asciiTheme="majorHAnsi" w:eastAsia="Times New Roman" w:hAnsiTheme="majorHAnsi" w:cs="Arial"/>
                <w:lang w:eastAsia="fr-FR"/>
              </w:rPr>
              <w:t xml:space="preserve">-5 caisses (50x40x30 cm) ouvertes posées au sol </w:t>
            </w:r>
          </w:p>
          <w:p w:rsidR="0088066D" w:rsidRDefault="006C1452" w:rsidP="0088066D">
            <w:pPr>
              <w:rPr>
                <w:rFonts w:asciiTheme="majorHAnsi" w:eastAsia="Times New Roman" w:hAnsiTheme="majorHAnsi" w:cs="Arial"/>
                <w:lang w:eastAsia="fr-FR"/>
              </w:rPr>
            </w:pPr>
            <w:r>
              <w:rPr>
                <w:rFonts w:asciiTheme="majorHAnsi" w:eastAsia="Times New Roman" w:hAnsiTheme="majorHAnsi" w:cs="Arial"/>
                <w:lang w:eastAsia="fr-FR"/>
              </w:rPr>
              <w:t>-ligne de lancer</w:t>
            </w:r>
            <w:r w:rsidR="0088066D">
              <w:rPr>
                <w:rFonts w:asciiTheme="majorHAnsi" w:eastAsia="Times New Roman" w:hAnsiTheme="majorHAnsi" w:cs="Arial"/>
                <w:lang w:eastAsia="fr-FR"/>
              </w:rPr>
              <w:t xml:space="preserve"> entre 2 et 3 m des caisses matérialisée par un cerceau</w:t>
            </w:r>
          </w:p>
          <w:p w:rsidR="0088066D" w:rsidRDefault="0088066D" w:rsidP="0088066D">
            <w:pPr>
              <w:rPr>
                <w:rFonts w:asciiTheme="majorHAnsi" w:eastAsia="Times New Roman" w:hAnsiTheme="majorHAnsi" w:cs="Arial"/>
                <w:lang w:eastAsia="fr-FR"/>
              </w:rPr>
            </w:pPr>
            <w:r>
              <w:rPr>
                <w:rFonts w:asciiTheme="majorHAnsi" w:eastAsia="Times New Roman" w:hAnsiTheme="majorHAnsi" w:cs="Arial"/>
                <w:lang w:eastAsia="fr-FR"/>
              </w:rPr>
              <w:t>-5 balles lestées</w:t>
            </w:r>
          </w:p>
        </w:tc>
        <w:tc>
          <w:tcPr>
            <w:tcW w:w="2837" w:type="dxa"/>
          </w:tcPr>
          <w:p w:rsidR="0088066D" w:rsidRDefault="0088066D" w:rsidP="00745D21">
            <w:pPr>
              <w:rPr>
                <w:rFonts w:asciiTheme="majorHAnsi" w:eastAsia="Times New Roman" w:hAnsiTheme="majorHAnsi" w:cs="Arial"/>
                <w:lang w:eastAsia="fr-FR"/>
              </w:rPr>
            </w:pPr>
            <w:r>
              <w:rPr>
                <w:rFonts w:asciiTheme="majorHAnsi" w:eastAsia="Times New Roman" w:hAnsiTheme="majorHAnsi" w:cs="Arial"/>
                <w:lang w:eastAsia="fr-FR"/>
              </w:rPr>
              <w:t>Se placer dans son cerceau pour lancer les 5 balles dans la caisse. Chaque balle n’est lancée qu’une fois.</w:t>
            </w:r>
          </w:p>
        </w:tc>
        <w:tc>
          <w:tcPr>
            <w:tcW w:w="3116" w:type="dxa"/>
          </w:tcPr>
          <w:p w:rsidR="0088066D" w:rsidRDefault="0088066D" w:rsidP="0088066D">
            <w:pPr>
              <w:rPr>
                <w:rFonts w:asciiTheme="majorHAnsi" w:eastAsia="Times New Roman" w:hAnsiTheme="majorHAnsi" w:cs="Arial"/>
                <w:lang w:eastAsia="fr-FR"/>
              </w:rPr>
            </w:pPr>
            <w:r>
              <w:rPr>
                <w:rFonts w:asciiTheme="majorHAnsi" w:eastAsia="Times New Roman" w:hAnsiTheme="majorHAnsi" w:cs="Arial"/>
                <w:lang w:eastAsia="fr-FR"/>
              </w:rPr>
              <w:t>Pour progresser ve</w:t>
            </w:r>
            <w:r w:rsidR="002E237B">
              <w:rPr>
                <w:rFonts w:asciiTheme="majorHAnsi" w:eastAsia="Times New Roman" w:hAnsiTheme="majorHAnsi" w:cs="Arial"/>
                <w:lang w:eastAsia="fr-FR"/>
              </w:rPr>
              <w:t>rs les comportements recherchés</w:t>
            </w:r>
            <w:r>
              <w:rPr>
                <w:rFonts w:asciiTheme="majorHAnsi" w:eastAsia="Times New Roman" w:hAnsiTheme="majorHAnsi" w:cs="Arial"/>
                <w:lang w:eastAsia="fr-FR"/>
              </w:rPr>
              <w:t> :</w:t>
            </w:r>
          </w:p>
          <w:p w:rsidR="002E237B" w:rsidRDefault="0088066D" w:rsidP="002E237B">
            <w:pPr>
              <w:rPr>
                <w:rFonts w:asciiTheme="majorHAnsi" w:eastAsia="Times New Roman" w:hAnsiTheme="majorHAnsi" w:cs="Arial"/>
                <w:lang w:eastAsia="fr-FR"/>
              </w:rPr>
            </w:pPr>
            <w:r>
              <w:rPr>
                <w:rFonts w:asciiTheme="majorHAnsi" w:eastAsia="Times New Roman" w:hAnsiTheme="majorHAnsi" w:cs="Arial"/>
                <w:lang w:eastAsia="fr-FR"/>
              </w:rPr>
              <w:t>-</w:t>
            </w:r>
            <w:r w:rsidR="002E237B">
              <w:rPr>
                <w:rFonts w:asciiTheme="majorHAnsi" w:eastAsia="Times New Roman" w:hAnsiTheme="majorHAnsi" w:cs="Arial"/>
                <w:lang w:eastAsia="fr-FR"/>
              </w:rPr>
              <w:t>placer un obstacle bas entre la zone de lancer et la caisse</w:t>
            </w:r>
          </w:p>
          <w:p w:rsidR="0088066D" w:rsidRDefault="0088066D" w:rsidP="0088066D">
            <w:pPr>
              <w:rPr>
                <w:rFonts w:asciiTheme="majorHAnsi" w:eastAsia="Times New Roman" w:hAnsiTheme="majorHAnsi" w:cs="Arial"/>
                <w:lang w:eastAsia="fr-FR"/>
              </w:rPr>
            </w:pPr>
          </w:p>
        </w:tc>
      </w:tr>
      <w:tr w:rsidR="00F72724" w:rsidTr="00F72724">
        <w:trPr>
          <w:cantSplit/>
          <w:trHeight w:val="2605"/>
        </w:trPr>
        <w:tc>
          <w:tcPr>
            <w:tcW w:w="1406" w:type="dxa"/>
          </w:tcPr>
          <w:p w:rsidR="00F72724" w:rsidRDefault="00F72724" w:rsidP="00F72724">
            <w:pPr>
              <w:rPr>
                <w:rFonts w:asciiTheme="majorHAnsi" w:eastAsia="Times New Roman" w:hAnsiTheme="majorHAnsi" w:cs="Arial"/>
                <w:b/>
                <w:lang w:eastAsia="fr-FR"/>
              </w:rPr>
            </w:pPr>
            <w:proofErr w:type="gramStart"/>
            <w:r>
              <w:rPr>
                <w:rFonts w:asciiTheme="majorHAnsi" w:eastAsia="Times New Roman" w:hAnsiTheme="majorHAnsi" w:cs="Arial"/>
                <w:b/>
                <w:lang w:eastAsia="fr-FR"/>
              </w:rPr>
              <w:t>4 .</w:t>
            </w:r>
            <w:proofErr w:type="gramEnd"/>
            <w:r>
              <w:rPr>
                <w:rFonts w:asciiTheme="majorHAnsi" w:eastAsia="Times New Roman" w:hAnsiTheme="majorHAnsi" w:cs="Arial"/>
                <w:b/>
                <w:lang w:eastAsia="fr-FR"/>
              </w:rPr>
              <w:t xml:space="preserve"> Ateliers ou parcours</w:t>
            </w:r>
          </w:p>
        </w:tc>
        <w:tc>
          <w:tcPr>
            <w:tcW w:w="2422" w:type="dxa"/>
          </w:tcPr>
          <w:p w:rsidR="00F72724" w:rsidRDefault="00F72724" w:rsidP="00491DDE">
            <w:pPr>
              <w:rPr>
                <w:rFonts w:asciiTheme="majorHAnsi" w:eastAsia="Times New Roman" w:hAnsiTheme="majorHAnsi" w:cs="Arial"/>
                <w:lang w:eastAsia="fr-FR"/>
              </w:rPr>
            </w:pPr>
            <w:r w:rsidRPr="00F72724">
              <w:rPr>
                <w:rFonts w:asciiTheme="majorHAnsi" w:eastAsia="Times New Roman" w:hAnsiTheme="majorHAnsi" w:cs="Arial"/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12700</wp:posOffset>
                  </wp:positionV>
                  <wp:extent cx="1230118" cy="1609725"/>
                  <wp:effectExtent l="0" t="0" r="8255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118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7" w:type="dxa"/>
          </w:tcPr>
          <w:p w:rsidR="00F72724" w:rsidRDefault="00681752" w:rsidP="00745D21">
            <w:pPr>
              <w:rPr>
                <w:rFonts w:asciiTheme="majorHAnsi" w:eastAsia="Times New Roman" w:hAnsiTheme="majorHAnsi" w:cs="Arial"/>
                <w:lang w:eastAsia="fr-FR"/>
              </w:rPr>
            </w:pPr>
            <w:r>
              <w:rPr>
                <w:rFonts w:asciiTheme="majorHAnsi" w:eastAsia="Times New Roman" w:hAnsiTheme="majorHAnsi" w:cs="Arial"/>
                <w:lang w:eastAsia="fr-FR"/>
              </w:rPr>
              <w:t>Proposer des ateliers avec des cibles différentes et des types de lancers différents.</w:t>
            </w:r>
          </w:p>
          <w:p w:rsidR="00681752" w:rsidRDefault="00681752" w:rsidP="00745D21">
            <w:pPr>
              <w:rPr>
                <w:rFonts w:asciiTheme="majorHAnsi" w:eastAsia="Times New Roman" w:hAnsiTheme="majorHAnsi" w:cs="Arial"/>
                <w:lang w:eastAsia="fr-FR"/>
              </w:rPr>
            </w:pPr>
          </w:p>
        </w:tc>
        <w:tc>
          <w:tcPr>
            <w:tcW w:w="3116" w:type="dxa"/>
          </w:tcPr>
          <w:p w:rsidR="00F72724" w:rsidRDefault="00681752" w:rsidP="0088066D">
            <w:pPr>
              <w:rPr>
                <w:rFonts w:asciiTheme="majorHAnsi" w:eastAsia="Times New Roman" w:hAnsiTheme="majorHAnsi" w:cs="Arial"/>
                <w:lang w:eastAsia="fr-FR"/>
              </w:rPr>
            </w:pPr>
            <w:r>
              <w:rPr>
                <w:rFonts w:asciiTheme="majorHAnsi" w:eastAsia="Times New Roman" w:hAnsiTheme="majorHAnsi" w:cs="Arial"/>
                <w:lang w:eastAsia="fr-FR"/>
              </w:rPr>
              <w:t>Sous forme d’ateliers : les élèves doivent respecter la distance d’1 mètre.</w:t>
            </w:r>
          </w:p>
          <w:p w:rsidR="00681752" w:rsidRDefault="00681752" w:rsidP="0088066D">
            <w:pPr>
              <w:rPr>
                <w:rFonts w:asciiTheme="majorHAnsi" w:eastAsia="Times New Roman" w:hAnsiTheme="majorHAnsi" w:cs="Arial"/>
                <w:lang w:eastAsia="fr-FR"/>
              </w:rPr>
            </w:pPr>
            <w:r>
              <w:rPr>
                <w:rFonts w:asciiTheme="majorHAnsi" w:eastAsia="Times New Roman" w:hAnsiTheme="majorHAnsi" w:cs="Arial"/>
                <w:lang w:eastAsia="fr-FR"/>
              </w:rPr>
              <w:t>Sous forme de parcours : l’enseignant(e)  peut proposer plusieurs départs.</w:t>
            </w:r>
          </w:p>
          <w:p w:rsidR="00681752" w:rsidRDefault="00681752" w:rsidP="0088066D">
            <w:pPr>
              <w:rPr>
                <w:rFonts w:asciiTheme="majorHAnsi" w:eastAsia="Times New Roman" w:hAnsiTheme="majorHAnsi" w:cs="Arial"/>
                <w:lang w:eastAsia="fr-FR"/>
              </w:rPr>
            </w:pPr>
            <w:r>
              <w:rPr>
                <w:rFonts w:asciiTheme="majorHAnsi" w:eastAsia="Times New Roman" w:hAnsiTheme="majorHAnsi" w:cs="Arial"/>
                <w:lang w:eastAsia="fr-FR"/>
              </w:rPr>
              <w:t>Chaque élève a ses objets et les ramasse après chaque passage.</w:t>
            </w:r>
            <w:bookmarkStart w:id="0" w:name="_GoBack"/>
            <w:bookmarkEnd w:id="0"/>
            <w:r>
              <w:rPr>
                <w:rFonts w:asciiTheme="majorHAnsi" w:eastAsia="Times New Roman" w:hAnsiTheme="majorHAnsi" w:cs="Arial"/>
                <w:lang w:eastAsia="fr-FR"/>
              </w:rPr>
              <w:t xml:space="preserve"> </w:t>
            </w:r>
          </w:p>
        </w:tc>
      </w:tr>
    </w:tbl>
    <w:p w:rsidR="004B7902" w:rsidRPr="002E78A8" w:rsidRDefault="00E50843" w:rsidP="002E78A8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fr-FR"/>
        </w:rPr>
      </w:pPr>
      <w:r w:rsidRPr="002E78A8">
        <w:rPr>
          <w:rFonts w:asciiTheme="majorHAnsi" w:eastAsia="Times New Roman" w:hAnsiTheme="majorHAnsi" w:cstheme="majorHAnsi"/>
          <w:color w:val="000000"/>
          <w:lang w:eastAsia="fr-FR"/>
        </w:rPr>
        <w:t>Faire expliciter les tâches</w:t>
      </w:r>
    </w:p>
    <w:p w:rsidR="00E50843" w:rsidRPr="002E78A8" w:rsidRDefault="00E50843" w:rsidP="002E78A8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fr-FR"/>
        </w:rPr>
      </w:pPr>
      <w:r w:rsidRPr="002E78A8">
        <w:rPr>
          <w:rFonts w:asciiTheme="majorHAnsi" w:eastAsia="Times New Roman" w:hAnsiTheme="majorHAnsi" w:cstheme="majorHAnsi"/>
          <w:color w:val="000000"/>
          <w:lang w:eastAsia="fr-FR"/>
        </w:rPr>
        <w:t xml:space="preserve">Evaluation </w:t>
      </w:r>
      <w:r w:rsidR="0088066D" w:rsidRPr="002E78A8">
        <w:rPr>
          <w:rFonts w:asciiTheme="majorHAnsi" w:eastAsia="Times New Roman" w:hAnsiTheme="majorHAnsi" w:cstheme="majorHAnsi"/>
          <w:color w:val="000000"/>
          <w:lang w:eastAsia="fr-FR"/>
        </w:rPr>
        <w:t>par l’enseignant à l’aide d’un codage de couleur</w:t>
      </w:r>
      <w:r w:rsidR="002E237B">
        <w:rPr>
          <w:rFonts w:asciiTheme="majorHAnsi" w:eastAsia="Times New Roman" w:hAnsiTheme="majorHAnsi" w:cstheme="majorHAnsi"/>
          <w:color w:val="000000"/>
          <w:lang w:eastAsia="fr-FR"/>
        </w:rPr>
        <w:t xml:space="preserve"> en fonction de nombre de lancers réussis</w:t>
      </w:r>
    </w:p>
    <w:p w:rsidR="004B7902" w:rsidRDefault="004B7902" w:rsidP="004B7902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4B7902" w:rsidRPr="002F299E" w:rsidRDefault="004B7902" w:rsidP="004B7902">
      <w:pPr>
        <w:pStyle w:val="gmail-default"/>
        <w:shd w:val="clear" w:color="auto" w:fill="D9D9D9" w:themeFill="background1" w:themeFillShade="D9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2F299E">
        <w:rPr>
          <w:rFonts w:asciiTheme="majorHAnsi" w:hAnsiTheme="majorHAnsi" w:cstheme="majorHAnsi"/>
          <w:b/>
          <w:color w:val="000000"/>
          <w:sz w:val="22"/>
          <w:szCs w:val="22"/>
        </w:rPr>
        <w:t>Mise en œuvre lors de la récréation</w:t>
      </w:r>
    </w:p>
    <w:p w:rsidR="00527614" w:rsidRDefault="00527614" w:rsidP="004B7902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9C1A9D" w:rsidRDefault="009C1A9D" w:rsidP="004B7902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80A91">
        <w:rPr>
          <w:rFonts w:asciiTheme="majorHAnsi" w:hAnsiTheme="majorHAnsi" w:cstheme="majorHAnsi"/>
          <w:color w:val="000000"/>
          <w:sz w:val="22"/>
          <w:szCs w:val="22"/>
          <w:u w:val="single"/>
        </w:rPr>
        <w:t>Rappel</w:t>
      </w:r>
      <w:r>
        <w:rPr>
          <w:rFonts w:asciiTheme="majorHAnsi" w:hAnsiTheme="majorHAnsi" w:cstheme="majorHAnsi"/>
          <w:color w:val="000000"/>
          <w:sz w:val="22"/>
          <w:szCs w:val="22"/>
        </w:rPr>
        <w:t> : le moment de récréation doit rester un moment de détente et de choix individuel pour l’enfant.</w:t>
      </w:r>
    </w:p>
    <w:p w:rsidR="00C533FA" w:rsidRDefault="004B7902" w:rsidP="004B7902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Il est envisa</w:t>
      </w:r>
      <w:r w:rsidR="00B439A2">
        <w:rPr>
          <w:rFonts w:asciiTheme="majorHAnsi" w:hAnsiTheme="majorHAnsi" w:cstheme="majorHAnsi"/>
          <w:color w:val="000000"/>
          <w:sz w:val="22"/>
          <w:szCs w:val="22"/>
        </w:rPr>
        <w:t>geable de proposer aux élèves les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même</w:t>
      </w:r>
      <w:r w:rsidR="00B439A2">
        <w:rPr>
          <w:rFonts w:asciiTheme="majorHAnsi" w:hAnsiTheme="majorHAnsi" w:cstheme="majorHAnsi"/>
          <w:color w:val="000000"/>
          <w:sz w:val="22"/>
          <w:szCs w:val="22"/>
        </w:rPr>
        <w:t>s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situation</w:t>
      </w:r>
      <w:r w:rsidR="00B439A2">
        <w:rPr>
          <w:rFonts w:asciiTheme="majorHAnsi" w:hAnsiTheme="majorHAnsi" w:cstheme="majorHAnsi"/>
          <w:color w:val="000000"/>
          <w:sz w:val="22"/>
          <w:szCs w:val="22"/>
        </w:rPr>
        <w:t>s</w:t>
      </w:r>
      <w:r w:rsidR="00C533FA">
        <w:rPr>
          <w:rFonts w:asciiTheme="majorHAnsi" w:hAnsiTheme="majorHAnsi" w:cstheme="majorHAnsi"/>
          <w:color w:val="000000"/>
          <w:sz w:val="22"/>
          <w:szCs w:val="22"/>
        </w:rPr>
        <w:t> :</w:t>
      </w:r>
    </w:p>
    <w:p w:rsidR="00C533FA" w:rsidRPr="00645375" w:rsidRDefault="00C533FA" w:rsidP="00C533FA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-suivre un parcours individualisé</w:t>
      </w:r>
      <w:r w:rsidR="004B7902">
        <w:rPr>
          <w:rFonts w:asciiTheme="majorHAnsi" w:hAnsiTheme="majorHAnsi" w:cstheme="majorHAnsi"/>
          <w:sz w:val="22"/>
          <w:szCs w:val="22"/>
        </w:rPr>
        <w:t xml:space="preserve"> </w:t>
      </w:r>
      <w:r w:rsidRPr="00645375">
        <w:rPr>
          <w:rFonts w:asciiTheme="majorHAnsi" w:hAnsiTheme="majorHAnsi" w:cstheme="majorHAnsi"/>
          <w:sz w:val="22"/>
          <w:szCs w:val="22"/>
        </w:rPr>
        <w:t>permettant de cons</w:t>
      </w:r>
      <w:r>
        <w:rPr>
          <w:rFonts w:asciiTheme="majorHAnsi" w:hAnsiTheme="majorHAnsi" w:cstheme="majorHAnsi"/>
          <w:sz w:val="22"/>
          <w:szCs w:val="22"/>
        </w:rPr>
        <w:t>erver la distanciation physique</w:t>
      </w:r>
    </w:p>
    <w:p w:rsidR="00972DB1" w:rsidRDefault="00C533FA" w:rsidP="004B7902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-choisir un atelier selon sa préférence et la limitation en nombre d’élèves</w:t>
      </w:r>
      <w:r w:rsidR="00F72724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:rsidR="00F715BC" w:rsidRPr="00F72724" w:rsidRDefault="004B7902" w:rsidP="00F72724">
      <w:pPr>
        <w:pStyle w:val="gmail-default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Les gestes barrière sont identiques à ceux de la séance d’EPS.</w:t>
      </w:r>
    </w:p>
    <w:sectPr w:rsidR="00F715BC" w:rsidRPr="00F72724" w:rsidSect="00B2090D">
      <w:footerReference w:type="default" r:id="rId11"/>
      <w:pgSz w:w="11906" w:h="16838"/>
      <w:pgMar w:top="1440" w:right="1080" w:bottom="1440" w:left="108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3DF" w:rsidRDefault="00F733DF" w:rsidP="00745D21">
      <w:pPr>
        <w:spacing w:after="0" w:line="240" w:lineRule="auto"/>
      </w:pPr>
      <w:r>
        <w:separator/>
      </w:r>
    </w:p>
  </w:endnote>
  <w:endnote w:type="continuationSeparator" w:id="0">
    <w:p w:rsidR="00F733DF" w:rsidRDefault="00F733DF" w:rsidP="0074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48E" w:rsidRPr="0066048E" w:rsidRDefault="006C1452">
    <w:pPr>
      <w:pStyle w:val="Pieddepage"/>
      <w:rPr>
        <w:sz w:val="18"/>
        <w:szCs w:val="18"/>
      </w:rPr>
    </w:pPr>
    <w:r>
      <w:rPr>
        <w:sz w:val="18"/>
        <w:szCs w:val="18"/>
      </w:rPr>
      <w:t xml:space="preserve">Blandine </w:t>
    </w:r>
    <w:proofErr w:type="spellStart"/>
    <w:r>
      <w:rPr>
        <w:sz w:val="18"/>
        <w:szCs w:val="18"/>
      </w:rPr>
      <w:t>Goetz</w:t>
    </w:r>
    <w:proofErr w:type="spellEnd"/>
    <w:r>
      <w:rPr>
        <w:sz w:val="18"/>
        <w:szCs w:val="18"/>
      </w:rPr>
      <w:t xml:space="preserve"> Reiner</w:t>
    </w:r>
    <w:r w:rsidR="0066048E" w:rsidRPr="0066048E">
      <w:rPr>
        <w:sz w:val="18"/>
        <w:szCs w:val="18"/>
      </w:rPr>
      <w:t xml:space="preserve"> </w:t>
    </w:r>
    <w:r w:rsidR="0066048E">
      <w:rPr>
        <w:sz w:val="18"/>
        <w:szCs w:val="18"/>
      </w:rPr>
      <w:t>– CP</w:t>
    </w:r>
    <w:r>
      <w:rPr>
        <w:sz w:val="18"/>
        <w:szCs w:val="18"/>
      </w:rPr>
      <w:t xml:space="preserve">C </w:t>
    </w:r>
    <w:r w:rsidR="0066048E"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Stgb</w:t>
    </w:r>
    <w:proofErr w:type="spellEnd"/>
    <w:r>
      <w:rPr>
        <w:sz w:val="18"/>
        <w:szCs w:val="18"/>
      </w:rPr>
      <w:t xml:space="preserve"> 5</w:t>
    </w:r>
    <w:r w:rsidR="0066048E">
      <w:rPr>
        <w:sz w:val="18"/>
        <w:szCs w:val="18"/>
      </w:rPr>
      <w:t xml:space="preserve"> </w:t>
    </w:r>
    <w:r>
      <w:rPr>
        <w:sz w:val="18"/>
        <w:szCs w:val="18"/>
      </w:rPr>
      <w:t>- 2 juin</w:t>
    </w:r>
    <w:r w:rsidR="0066048E">
      <w:rPr>
        <w:sz w:val="18"/>
        <w:szCs w:val="18"/>
      </w:rPr>
      <w:t xml:space="preserve"> 2020</w:t>
    </w:r>
  </w:p>
  <w:p w:rsidR="0066048E" w:rsidRDefault="0066048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3DF" w:rsidRDefault="00F733DF" w:rsidP="00745D21">
      <w:pPr>
        <w:spacing w:after="0" w:line="240" w:lineRule="auto"/>
      </w:pPr>
      <w:r>
        <w:separator/>
      </w:r>
    </w:p>
  </w:footnote>
  <w:footnote w:type="continuationSeparator" w:id="0">
    <w:p w:rsidR="00F733DF" w:rsidRDefault="00F733DF" w:rsidP="00745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2132"/>
    <w:multiLevelType w:val="multilevel"/>
    <w:tmpl w:val="46D0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0374C"/>
    <w:multiLevelType w:val="hybridMultilevel"/>
    <w:tmpl w:val="07CA4AEE"/>
    <w:lvl w:ilvl="0" w:tplc="F3A6A68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50BB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8541C2"/>
    <w:multiLevelType w:val="singleLevel"/>
    <w:tmpl w:val="01E4D2C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4" w15:restartNumberingAfterBreak="0">
    <w:nsid w:val="1F275DAE"/>
    <w:multiLevelType w:val="hybridMultilevel"/>
    <w:tmpl w:val="1BA605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F2460"/>
    <w:multiLevelType w:val="hybridMultilevel"/>
    <w:tmpl w:val="3CB8D97E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8F60BCC"/>
    <w:multiLevelType w:val="hybridMultilevel"/>
    <w:tmpl w:val="9C04CF14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BC"/>
    <w:rsid w:val="00015D2A"/>
    <w:rsid w:val="00030081"/>
    <w:rsid w:val="000E7A0D"/>
    <w:rsid w:val="00125DA8"/>
    <w:rsid w:val="001560D4"/>
    <w:rsid w:val="002E237B"/>
    <w:rsid w:val="002E78A8"/>
    <w:rsid w:val="003103F6"/>
    <w:rsid w:val="003C7E7A"/>
    <w:rsid w:val="00427F44"/>
    <w:rsid w:val="004336F0"/>
    <w:rsid w:val="00491DDE"/>
    <w:rsid w:val="004B7902"/>
    <w:rsid w:val="004E113C"/>
    <w:rsid w:val="00517918"/>
    <w:rsid w:val="00527614"/>
    <w:rsid w:val="00645375"/>
    <w:rsid w:val="0066048E"/>
    <w:rsid w:val="00681752"/>
    <w:rsid w:val="006A5E5B"/>
    <w:rsid w:val="006C1452"/>
    <w:rsid w:val="006F5CA6"/>
    <w:rsid w:val="00742B85"/>
    <w:rsid w:val="00745D21"/>
    <w:rsid w:val="00794763"/>
    <w:rsid w:val="007C0E9B"/>
    <w:rsid w:val="007D41A5"/>
    <w:rsid w:val="00812C45"/>
    <w:rsid w:val="0086715D"/>
    <w:rsid w:val="0088066D"/>
    <w:rsid w:val="008850CF"/>
    <w:rsid w:val="008E1594"/>
    <w:rsid w:val="009267E0"/>
    <w:rsid w:val="00972DB1"/>
    <w:rsid w:val="00980A91"/>
    <w:rsid w:val="009A66AA"/>
    <w:rsid w:val="009C1A9D"/>
    <w:rsid w:val="009F1A50"/>
    <w:rsid w:val="00A05B17"/>
    <w:rsid w:val="00AF4410"/>
    <w:rsid w:val="00B1497F"/>
    <w:rsid w:val="00B21292"/>
    <w:rsid w:val="00B439A2"/>
    <w:rsid w:val="00B957A7"/>
    <w:rsid w:val="00C26C22"/>
    <w:rsid w:val="00C533FA"/>
    <w:rsid w:val="00CD4EB6"/>
    <w:rsid w:val="00CE0FA1"/>
    <w:rsid w:val="00DB7972"/>
    <w:rsid w:val="00DC1BBD"/>
    <w:rsid w:val="00E32EE1"/>
    <w:rsid w:val="00E50843"/>
    <w:rsid w:val="00E56440"/>
    <w:rsid w:val="00E670DA"/>
    <w:rsid w:val="00EC6740"/>
    <w:rsid w:val="00ED59CD"/>
    <w:rsid w:val="00F041AB"/>
    <w:rsid w:val="00F715BC"/>
    <w:rsid w:val="00F72724"/>
    <w:rsid w:val="00F733DF"/>
    <w:rsid w:val="00F738E1"/>
    <w:rsid w:val="00F81571"/>
    <w:rsid w:val="00F97B13"/>
    <w:rsid w:val="00FE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1FD98-D4F3-4692-9439-56CCF6D7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5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mail-default">
    <w:name w:val="gmail-default"/>
    <w:basedOn w:val="Normal"/>
    <w:rsid w:val="00F7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F7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715B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71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15BC"/>
  </w:style>
  <w:style w:type="character" w:styleId="Lienhypertexte">
    <w:name w:val="Hyperlink"/>
    <w:basedOn w:val="Policepardfaut"/>
    <w:uiPriority w:val="99"/>
    <w:unhideWhenUsed/>
    <w:rsid w:val="00F715B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45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5D21"/>
  </w:style>
  <w:style w:type="paragraph" w:customStyle="1" w:styleId="Default">
    <w:name w:val="Default"/>
    <w:rsid w:val="000300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Bertrand CPD EPS</dc:creator>
  <cp:keywords/>
  <dc:description/>
  <cp:lastModifiedBy>Pierre Bertrand</cp:lastModifiedBy>
  <cp:revision>4</cp:revision>
  <dcterms:created xsi:type="dcterms:W3CDTF">2020-06-02T10:21:00Z</dcterms:created>
  <dcterms:modified xsi:type="dcterms:W3CDTF">2020-06-04T09:34:00Z</dcterms:modified>
</cp:coreProperties>
</file>