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87" w:rsidRPr="00582EC0" w:rsidRDefault="0034308E" w:rsidP="004B7994">
      <w:pPr>
        <w:spacing w:after="0"/>
        <w:jc w:val="center"/>
        <w:rPr>
          <w:sz w:val="24"/>
          <w:szCs w:val="24"/>
        </w:rPr>
      </w:pPr>
      <w:r w:rsidRPr="00582EC0">
        <w:rPr>
          <w:sz w:val="24"/>
          <w:szCs w:val="24"/>
        </w:rPr>
        <w:t>AGREMENTS DES BENEVOLES</w:t>
      </w:r>
    </w:p>
    <w:p w:rsidR="0034308E" w:rsidRPr="00582EC0" w:rsidRDefault="0034308E" w:rsidP="004B7994">
      <w:pPr>
        <w:spacing w:after="0"/>
        <w:jc w:val="center"/>
        <w:rPr>
          <w:sz w:val="24"/>
          <w:szCs w:val="24"/>
        </w:rPr>
      </w:pPr>
      <w:r w:rsidRPr="00582EC0">
        <w:rPr>
          <w:sz w:val="24"/>
          <w:szCs w:val="24"/>
        </w:rPr>
        <w:t>Aide à l’enseignement du patinage sur glace</w:t>
      </w:r>
    </w:p>
    <w:p w:rsidR="0034308E" w:rsidRDefault="0058037D" w:rsidP="0058037D">
      <w:pPr>
        <w:tabs>
          <w:tab w:val="left" w:pos="7560"/>
        </w:tabs>
      </w:pPr>
      <w:r>
        <w:tab/>
      </w:r>
    </w:p>
    <w:p w:rsidR="0034308E" w:rsidRPr="00582EC0" w:rsidRDefault="0034308E">
      <w:pPr>
        <w:rPr>
          <w:u w:val="single"/>
        </w:rPr>
      </w:pPr>
      <w:r w:rsidRPr="00582EC0">
        <w:rPr>
          <w:u w:val="single"/>
        </w:rPr>
        <w:t>Informations :</w:t>
      </w:r>
    </w:p>
    <w:p w:rsidR="0034308E" w:rsidRDefault="0034308E" w:rsidP="0034308E">
      <w:pPr>
        <w:pStyle w:val="Paragraphedeliste"/>
        <w:numPr>
          <w:ilvl w:val="0"/>
          <w:numId w:val="3"/>
        </w:numPr>
      </w:pPr>
      <w:r>
        <w:t xml:space="preserve">Bienvenue  à la patinoire Iceberg ; inaugurée le 18 décembre 2005, l’Iceberg est la patinoire qui propose la plus grande superficie de glace en France avec deux pistes (1 500 m² et 1 830 m²). </w:t>
      </w:r>
      <w:r w:rsidR="004B7994">
        <w:t xml:space="preserve"> </w:t>
      </w:r>
      <w:r>
        <w:t xml:space="preserve">C’est une patinoire </w:t>
      </w:r>
      <w:r w:rsidR="0034150E">
        <w:t>communautaire</w:t>
      </w:r>
      <w:bookmarkStart w:id="0" w:name="_GoBack"/>
      <w:bookmarkEnd w:id="0"/>
      <w:r>
        <w:t>.</w:t>
      </w:r>
    </w:p>
    <w:p w:rsidR="0034308E" w:rsidRDefault="0034308E" w:rsidP="004B7994">
      <w:pPr>
        <w:ind w:left="708"/>
      </w:pPr>
      <w:r>
        <w:t>Dans ce cadre les écoles primair</w:t>
      </w:r>
      <w:r w:rsidR="00E8700B">
        <w:t>es ont accès à cet équipement</w:t>
      </w:r>
      <w:r w:rsidR="004B7994">
        <w:t xml:space="preserve"> sportif: </w:t>
      </w:r>
      <w:r w:rsidR="00E8700B">
        <w:t>l’</w:t>
      </w:r>
      <w:r>
        <w:t xml:space="preserve">entrée et </w:t>
      </w:r>
      <w:r w:rsidR="00E8700B">
        <w:t xml:space="preserve">la </w:t>
      </w:r>
      <w:r>
        <w:t xml:space="preserve">location de patins </w:t>
      </w:r>
      <w:r w:rsidR="00E8700B">
        <w:t xml:space="preserve">sont </w:t>
      </w:r>
      <w:r>
        <w:t>gratuit</w:t>
      </w:r>
      <w:r w:rsidR="00E8700B">
        <w:t>e</w:t>
      </w:r>
      <w:r>
        <w:t>s pour les écoles des communes de l’Eurométropole.</w:t>
      </w:r>
    </w:p>
    <w:p w:rsidR="0034308E" w:rsidRDefault="0034308E"/>
    <w:p w:rsidR="0034308E" w:rsidRDefault="0034308E" w:rsidP="0034308E">
      <w:pPr>
        <w:pStyle w:val="Paragraphedeliste"/>
        <w:numPr>
          <w:ilvl w:val="0"/>
          <w:numId w:val="2"/>
        </w:numPr>
      </w:pPr>
      <w:r>
        <w:t>Agréments pourquoi, comment ?</w:t>
      </w:r>
    </w:p>
    <w:p w:rsidR="0034308E" w:rsidRDefault="0034308E" w:rsidP="0034308E">
      <w:pPr>
        <w:pStyle w:val="Paragraphedeliste"/>
      </w:pPr>
      <w:r>
        <w:t>Si vous êtes ici aujourd’hui  c’est sans doute parce que l’enseignant de la classe de votre enfant vous a demandé si vous pouviez venir à la patinoire et venir un samedi « passer l’agrément ».</w:t>
      </w:r>
    </w:p>
    <w:p w:rsidR="0034308E" w:rsidRDefault="0034308E" w:rsidP="0034308E">
      <w:pPr>
        <w:pStyle w:val="Paragraphedeliste"/>
      </w:pPr>
      <w:r>
        <w:t>Toute personne souhaitant intervenir en milieu scolaire durant le temps scolaire doit avoir une autorisation ou agrément  du directeur ou de la direction académique lui reconnaissant la possibilité d’aider ou enseigner en milieu scolaire.</w:t>
      </w:r>
    </w:p>
    <w:p w:rsidR="0034150E" w:rsidRDefault="0034150E" w:rsidP="0034308E">
      <w:pPr>
        <w:pStyle w:val="Paragraphedeliste"/>
      </w:pPr>
      <w:r>
        <w:t>Vérification de l’honorabilité – Interrogation du Fichier Judiciaire automatisé des auteurs d’infractions sexuelles ou violentes.</w:t>
      </w:r>
    </w:p>
    <w:p w:rsidR="0034308E" w:rsidRDefault="0034308E" w:rsidP="0034308E">
      <w:pPr>
        <w:pStyle w:val="Paragraphedeliste"/>
      </w:pPr>
    </w:p>
    <w:p w:rsidR="00F06B9C" w:rsidRDefault="00F06B9C" w:rsidP="0034308E">
      <w:pPr>
        <w:pStyle w:val="Paragraphedeliste"/>
      </w:pPr>
    </w:p>
    <w:p w:rsidR="00F06B9C" w:rsidRDefault="00F06B9C" w:rsidP="00F06B9C">
      <w:pPr>
        <w:pStyle w:val="Paragraphedeliste"/>
        <w:numPr>
          <w:ilvl w:val="0"/>
          <w:numId w:val="2"/>
        </w:numPr>
      </w:pPr>
      <w:r>
        <w:t>Enseignement :</w:t>
      </w:r>
    </w:p>
    <w:p w:rsidR="00E8700B" w:rsidRDefault="00F06B9C" w:rsidP="00F06B9C">
      <w:pPr>
        <w:pStyle w:val="Paragraphedeliste"/>
      </w:pPr>
      <w:r>
        <w:t>L’activité patinage sur glace est inscrite dans les programmes de l’EN, c’est une activité de glisse inscrite dans le domaine de compétence 2 « Adapter ses déplacements à di</w:t>
      </w:r>
      <w:r w:rsidR="00F15316">
        <w:t>fférents types d’environnement »</w:t>
      </w:r>
      <w:r>
        <w:t>  au même titre que le ski, le vélo…</w:t>
      </w:r>
    </w:p>
    <w:p w:rsidR="00F06B9C" w:rsidRDefault="00E8700B" w:rsidP="00F06B9C">
      <w:pPr>
        <w:pStyle w:val="Paragraphedeliste"/>
      </w:pPr>
      <w:r>
        <w:t xml:space="preserve">180 classes </w:t>
      </w:r>
      <w:r w:rsidR="00F15316">
        <w:t xml:space="preserve">de primaires </w:t>
      </w:r>
      <w:r>
        <w:t>sont accueillies chaque année et peuvent suivre un cycle de 8 à 9 séances d’apprentissage.</w:t>
      </w:r>
      <w:r w:rsidR="00D83205">
        <w:br/>
        <w:t>L’enseignant(e)  organise ces séances en tenant compte du lieu de pratique piste ludique  (2 classes) ou piste olympique (4 classes) du niveau de sa classe, du nombre d’élèves et de ces objectifs : s’équilibrer, se déplacer, se diriger, s’arrêter, franchir.</w:t>
      </w:r>
    </w:p>
    <w:p w:rsidR="00F06B9C" w:rsidRDefault="00F06B9C" w:rsidP="00F06B9C">
      <w:pPr>
        <w:pStyle w:val="Paragraphedeliste"/>
      </w:pPr>
      <w:r>
        <w:t xml:space="preserve"> </w:t>
      </w:r>
    </w:p>
    <w:p w:rsidR="00F06B9C" w:rsidRDefault="00F06B9C" w:rsidP="00F06B9C">
      <w:pPr>
        <w:pStyle w:val="Paragraphedeliste"/>
        <w:numPr>
          <w:ilvl w:val="0"/>
          <w:numId w:val="2"/>
        </w:numPr>
      </w:pPr>
      <w:r>
        <w:t>Sécurité  encadrement :</w:t>
      </w:r>
    </w:p>
    <w:p w:rsidR="00F06B9C" w:rsidRDefault="00F06B9C" w:rsidP="00F06B9C">
      <w:pPr>
        <w:pStyle w:val="Paragraphedeliste"/>
      </w:pPr>
      <w:r>
        <w:t>Ce n’est pas une activité à taux d’encadrement renforcé comme la natation ou le ski ; l’enseignant</w:t>
      </w:r>
      <w:r w:rsidR="00D83205">
        <w:t xml:space="preserve"> (e) </w:t>
      </w:r>
      <w:r>
        <w:t xml:space="preserve"> pourrait mener cette activité seule. Néanmoins ils font le plus souvent appel à des parents s pour les accompagner dans le bus et les aider dans les vestiair</w:t>
      </w:r>
      <w:r w:rsidR="0034150E">
        <w:t xml:space="preserve">es (autorisation du directeur) </w:t>
      </w:r>
      <w:r>
        <w:t>mais également pour les aider su</w:t>
      </w:r>
      <w:r w:rsidR="0034150E">
        <w:t xml:space="preserve">r la piste (formulaire agrément EPS 1 </w:t>
      </w:r>
      <w:r>
        <w:t xml:space="preserve">pour </w:t>
      </w:r>
      <w:r w:rsidR="0034150E">
        <w:t>encadrement des activités physiques et sportives</w:t>
      </w:r>
      <w:r>
        <w:t>).</w:t>
      </w:r>
    </w:p>
    <w:p w:rsidR="00F06B9C" w:rsidRDefault="00F06B9C" w:rsidP="00F06B9C">
      <w:pPr>
        <w:pStyle w:val="Paragraphedeliste"/>
      </w:pPr>
      <w:r>
        <w:t>Les parents agréés pourront rappeler les consignes de l’enseignant, aider  la conduite d’une situation en doublette avec l’enseignant, assurer le déroulement d’un atelier sous les directives de l’enseignant, venir en so</w:t>
      </w:r>
      <w:r w:rsidR="00CA5B70">
        <w:t>u</w:t>
      </w:r>
      <w:r>
        <w:t>tien sur un groupe</w:t>
      </w:r>
      <w:r w:rsidR="00CA5B70">
        <w:t xml:space="preserve"> à la demande de l’enseignant.</w:t>
      </w:r>
    </w:p>
    <w:p w:rsidR="00E8700B" w:rsidRDefault="00E8700B" w:rsidP="00F06B9C">
      <w:pPr>
        <w:pStyle w:val="Paragraphedeliste"/>
      </w:pPr>
      <w:r>
        <w:t xml:space="preserve">Ils ne sont pas habilités à enseigner en autonomie avec un groupe d’élèves, </w:t>
      </w:r>
      <w:r w:rsidR="00F15316">
        <w:t xml:space="preserve">ni </w:t>
      </w:r>
      <w:r>
        <w:t xml:space="preserve">être à </w:t>
      </w:r>
      <w:r>
        <w:lastRenderedPageBreak/>
        <w:t>l’initiative de consignes, ni remplacer un enseignant.</w:t>
      </w:r>
    </w:p>
    <w:p w:rsidR="00F06B9C" w:rsidRDefault="00F06B9C" w:rsidP="00F06B9C">
      <w:pPr>
        <w:pStyle w:val="Paragraphedeliste"/>
      </w:pPr>
    </w:p>
    <w:p w:rsidR="00F06B9C" w:rsidRDefault="00F06B9C" w:rsidP="00F06B9C">
      <w:pPr>
        <w:pStyle w:val="Paragraphedeliste"/>
        <w:numPr>
          <w:ilvl w:val="0"/>
          <w:numId w:val="2"/>
        </w:numPr>
      </w:pPr>
      <w:r>
        <w:t>Equipement :</w:t>
      </w:r>
    </w:p>
    <w:p w:rsidR="00CA5B70" w:rsidRDefault="00CA5B70" w:rsidP="00CA5B70">
      <w:pPr>
        <w:pStyle w:val="Paragraphedeliste"/>
      </w:pPr>
      <w:r>
        <w:t>Les élèves étant actifs sur la glace ne seront pas trop couverts : pantalon style leg</w:t>
      </w:r>
      <w:r w:rsidR="004B7994">
        <w:t>ging, sweat shirt</w:t>
      </w:r>
      <w:r w:rsidR="00D83205">
        <w:t xml:space="preserve">, </w:t>
      </w:r>
      <w:r w:rsidR="00805E5C">
        <w:t xml:space="preserve"> polaire</w:t>
      </w:r>
      <w:r w:rsidR="00D83205">
        <w:t xml:space="preserve"> ou pull</w:t>
      </w:r>
      <w:r w:rsidR="00805E5C">
        <w:t>, blouson</w:t>
      </w:r>
      <w:r w:rsidR="00D83205">
        <w:t>  plutôt que manteau,  pas de bonnet, éviter les écharpes, cheveux longs attachés.</w:t>
      </w:r>
    </w:p>
    <w:p w:rsidR="00D83205" w:rsidRDefault="00D83205" w:rsidP="00CA5B70">
      <w:pPr>
        <w:pStyle w:val="Paragraphedeliste"/>
      </w:pPr>
      <w:r>
        <w:t xml:space="preserve">Le port de gants est obligatoire (fait partie des éléments de sécurité) ainsi que le port du casque (prêté par la patinoire) ; si votre enfant a un casque </w:t>
      </w:r>
      <w:r w:rsidR="00E8700B">
        <w:t>personnel</w:t>
      </w:r>
      <w:r w:rsidR="00F15316">
        <w:t xml:space="preserve"> (style ski, roller..)</w:t>
      </w:r>
      <w:r w:rsidR="00E8700B">
        <w:t xml:space="preserve"> </w:t>
      </w:r>
      <w:r>
        <w:t>il peut l’utiliser.</w:t>
      </w:r>
    </w:p>
    <w:p w:rsidR="00E8700B" w:rsidRDefault="00E8700B" w:rsidP="00CA5B70">
      <w:pPr>
        <w:pStyle w:val="Paragraphedeliste"/>
      </w:pPr>
    </w:p>
    <w:p w:rsidR="00CA5B70" w:rsidRDefault="00E8700B" w:rsidP="00F06B9C">
      <w:pPr>
        <w:pStyle w:val="Paragraphedeliste"/>
        <w:numPr>
          <w:ilvl w:val="0"/>
          <w:numId w:val="2"/>
        </w:numPr>
      </w:pPr>
      <w:r>
        <w:t>Matériel :</w:t>
      </w:r>
    </w:p>
    <w:p w:rsidR="00E8700B" w:rsidRDefault="00791085" w:rsidP="00791085">
      <w:pPr>
        <w:pStyle w:val="Paragraphedeliste"/>
      </w:pPr>
      <w:r>
        <w:t>Du matériel pédagogique est à la disposition des classes</w:t>
      </w:r>
      <w:r w:rsidR="00F15316">
        <w:t xml:space="preserve"> d</w:t>
      </w:r>
      <w:r>
        <w:t> ; plots, cerceaux, balles, luges de glace, portique… la direction de la patinoire et la direction académique demandent à ce que le matériel soit rangé par des adu</w:t>
      </w:r>
      <w:r w:rsidR="00032414">
        <w:t>l</w:t>
      </w:r>
      <w:r>
        <w:t>tes, parents agréés ou enseignants</w:t>
      </w:r>
      <w:r w:rsidR="00032414">
        <w:t>.</w:t>
      </w:r>
    </w:p>
    <w:p w:rsidR="00F15316" w:rsidRDefault="00F15316" w:rsidP="00791085">
      <w:pPr>
        <w:pStyle w:val="Paragraphedeliste"/>
      </w:pPr>
      <w:r>
        <w:t xml:space="preserve">Le local matériel est situé entre les deux pistes. </w:t>
      </w:r>
    </w:p>
    <w:p w:rsidR="00F15316" w:rsidRDefault="00F15316" w:rsidP="00791085">
      <w:pPr>
        <w:pStyle w:val="Paragraphedeliste"/>
      </w:pPr>
    </w:p>
    <w:p w:rsidR="00F15316" w:rsidRDefault="00F15316" w:rsidP="00F15316">
      <w:pPr>
        <w:pStyle w:val="Paragraphedeliste"/>
        <w:numPr>
          <w:ilvl w:val="0"/>
          <w:numId w:val="2"/>
        </w:numPr>
      </w:pPr>
      <w:r>
        <w:t>Durée de l’agrément :</w:t>
      </w:r>
    </w:p>
    <w:p w:rsidR="00F15316" w:rsidRDefault="00F15316" w:rsidP="00F15316">
      <w:pPr>
        <w:pStyle w:val="Paragraphedeliste"/>
      </w:pPr>
      <w:r>
        <w:t xml:space="preserve">L’agrément est valable </w:t>
      </w:r>
      <w:r w:rsidR="0034150E">
        <w:t xml:space="preserve">5 ans </w:t>
      </w:r>
      <w:r>
        <w:t>dans le département e</w:t>
      </w:r>
      <w:r w:rsidR="00CA7B83">
        <w:t xml:space="preserve">t peut être reconduit </w:t>
      </w:r>
      <w:r>
        <w:t xml:space="preserve"> en faisant la demande auprès de la direction de l’école.</w:t>
      </w:r>
    </w:p>
    <w:p w:rsidR="00F15316" w:rsidRDefault="00F15316" w:rsidP="00F15316">
      <w:pPr>
        <w:pStyle w:val="Paragraphedeliste"/>
      </w:pPr>
    </w:p>
    <w:p w:rsidR="00F15316" w:rsidRDefault="00F15316" w:rsidP="00F15316">
      <w:pPr>
        <w:pStyle w:val="Paragraphedeliste"/>
        <w:numPr>
          <w:ilvl w:val="0"/>
          <w:numId w:val="2"/>
        </w:numPr>
      </w:pPr>
      <w:r>
        <w:t>Rapport avec votre enfant :</w:t>
      </w:r>
    </w:p>
    <w:p w:rsidR="00F15316" w:rsidRDefault="00F15316" w:rsidP="00F15316">
      <w:pPr>
        <w:pStyle w:val="Paragraphedeliste"/>
      </w:pPr>
      <w:r>
        <w:t>Rappeler à votre enfant que vous accompagnez la classe et  vous serez sollicité par l’ensemble des élèves.</w:t>
      </w:r>
    </w:p>
    <w:p w:rsidR="00032414" w:rsidRDefault="00032414" w:rsidP="00791085">
      <w:pPr>
        <w:pStyle w:val="Paragraphedeliste"/>
      </w:pPr>
    </w:p>
    <w:p w:rsidR="00032414" w:rsidRDefault="00032414" w:rsidP="00791085">
      <w:pPr>
        <w:pStyle w:val="Paragraphedeliste"/>
      </w:pPr>
    </w:p>
    <w:p w:rsidR="00032414" w:rsidRDefault="00032414" w:rsidP="00791085">
      <w:pPr>
        <w:pStyle w:val="Paragraphedeliste"/>
      </w:pPr>
    </w:p>
    <w:p w:rsidR="00032414" w:rsidRPr="00582EC0" w:rsidRDefault="00032414" w:rsidP="00791085">
      <w:pPr>
        <w:pStyle w:val="Paragraphedeliste"/>
        <w:rPr>
          <w:u w:val="single"/>
        </w:rPr>
      </w:pPr>
      <w:r w:rsidRPr="00582EC0">
        <w:rPr>
          <w:u w:val="single"/>
        </w:rPr>
        <w:t>Pratique  tests d’aisance sur la glace avec les patins :</w:t>
      </w:r>
    </w:p>
    <w:p w:rsidR="00032414" w:rsidRDefault="00032414" w:rsidP="00791085">
      <w:pPr>
        <w:pStyle w:val="Paragraphedeliste"/>
      </w:pPr>
    </w:p>
    <w:p w:rsidR="00032414" w:rsidRDefault="00032414" w:rsidP="00791085">
      <w:pPr>
        <w:pStyle w:val="Paragraphedeliste"/>
      </w:pPr>
      <w:r>
        <w:t>Après un petit échauffement individuel, réaliser un petit parcours consistant en :</w:t>
      </w:r>
    </w:p>
    <w:p w:rsidR="00032414" w:rsidRDefault="00032414" w:rsidP="00032414">
      <w:pPr>
        <w:pStyle w:val="Paragraphedeliste"/>
        <w:numPr>
          <w:ilvl w:val="0"/>
          <w:numId w:val="2"/>
        </w:numPr>
      </w:pPr>
      <w:r>
        <w:t>Patiner en marche avant sur une vingtaine de mètres</w:t>
      </w:r>
    </w:p>
    <w:p w:rsidR="00032414" w:rsidRDefault="00032414" w:rsidP="00032414">
      <w:pPr>
        <w:pStyle w:val="Paragraphedeliste"/>
        <w:numPr>
          <w:ilvl w:val="0"/>
          <w:numId w:val="2"/>
        </w:numPr>
      </w:pPr>
      <w:r>
        <w:t>Effectuer un virage à gauche ou à droite</w:t>
      </w:r>
    </w:p>
    <w:p w:rsidR="00032414" w:rsidRDefault="00032414" w:rsidP="00032414">
      <w:pPr>
        <w:pStyle w:val="Paragraphedeliste"/>
        <w:numPr>
          <w:ilvl w:val="0"/>
          <w:numId w:val="2"/>
        </w:numPr>
      </w:pPr>
      <w:r>
        <w:t>Ramasser un objet (ou se baisser)</w:t>
      </w:r>
    </w:p>
    <w:p w:rsidR="00032414" w:rsidRDefault="00032414" w:rsidP="00032414">
      <w:pPr>
        <w:pStyle w:val="Paragraphedeliste"/>
        <w:numPr>
          <w:ilvl w:val="0"/>
          <w:numId w:val="2"/>
        </w:numPr>
      </w:pPr>
      <w:r>
        <w:rPr>
          <w:noProof/>
          <w:lang w:eastAsia="fr-FR"/>
        </w:rPr>
        <mc:AlternateContent>
          <mc:Choice Requires="wps">
            <w:drawing>
              <wp:anchor distT="0" distB="0" distL="114300" distR="114300" simplePos="0" relativeHeight="251663360" behindDoc="0" locked="0" layoutInCell="1" allowOverlap="1" wp14:anchorId="02F5F8BA" wp14:editId="3153AB59">
                <wp:simplePos x="0" y="0"/>
                <wp:positionH relativeFrom="column">
                  <wp:posOffset>4538980</wp:posOffset>
                </wp:positionH>
                <wp:positionV relativeFrom="paragraph">
                  <wp:posOffset>314325</wp:posOffset>
                </wp:positionV>
                <wp:extent cx="104775" cy="142875"/>
                <wp:effectExtent l="0" t="0" r="28575" b="28575"/>
                <wp:wrapNone/>
                <wp:docPr id="3" name="Triangle isocèle 3"/>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C8D9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margin-left:357.4pt;margin-top:24.75pt;width:8.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" fillcolor="#f79646 [3209]" strokecolor="#974706 [1609]" strokeweight="2pt"/>
            </w:pict>
          </mc:Fallback>
        </mc:AlternateContent>
      </w:r>
      <w:r>
        <w:t xml:space="preserve">Placer un arrêt dans une zone </w:t>
      </w:r>
    </w:p>
    <w:p w:rsidR="00032414" w:rsidRDefault="00582EC0" w:rsidP="00032414">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5272405</wp:posOffset>
                </wp:positionH>
                <wp:positionV relativeFrom="paragraph">
                  <wp:posOffset>86360</wp:posOffset>
                </wp:positionV>
                <wp:extent cx="342900" cy="771525"/>
                <wp:effectExtent l="0" t="0" r="19050" b="28575"/>
                <wp:wrapNone/>
                <wp:docPr id="15" name="Flèche courbée vers la gauche 15"/>
                <wp:cNvGraphicFramePr/>
                <a:graphic xmlns:a="http://schemas.openxmlformats.org/drawingml/2006/main">
                  <a:graphicData uri="http://schemas.microsoft.com/office/word/2010/wordprocessingShape">
                    <wps:wsp>
                      <wps:cNvSpPr/>
                      <wps:spPr>
                        <a:xfrm>
                          <a:off x="0" y="0"/>
                          <a:ext cx="342900" cy="7715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71D0D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5" o:spid="_x0000_s1026" type="#_x0000_t103" style="position:absolute;margin-left:415.15pt;margin-top:6.8pt;width:27pt;height:60.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" adj="16800,20400,5400" fillcolor="#4f81bd [3204]" strokecolor="#243f60 [1604]" strokeweight="2pt"/>
            </w:pict>
          </mc:Fallback>
        </mc:AlternateContent>
      </w:r>
      <w:r w:rsidR="00032414">
        <w:rPr>
          <w:noProof/>
          <w:lang w:eastAsia="fr-FR"/>
        </w:rPr>
        <mc:AlternateContent>
          <mc:Choice Requires="wps">
            <w:drawing>
              <wp:anchor distT="0" distB="0" distL="114300" distR="114300" simplePos="0" relativeHeight="251665408" behindDoc="0" locked="0" layoutInCell="1" allowOverlap="1" wp14:anchorId="1D57721A" wp14:editId="3EC118CD">
                <wp:simplePos x="0" y="0"/>
                <wp:positionH relativeFrom="column">
                  <wp:posOffset>5005705</wp:posOffset>
                </wp:positionH>
                <wp:positionV relativeFrom="paragraph">
                  <wp:posOffset>86360</wp:posOffset>
                </wp:positionV>
                <wp:extent cx="104775" cy="142875"/>
                <wp:effectExtent l="0" t="0" r="28575" b="28575"/>
                <wp:wrapNone/>
                <wp:docPr id="4" name="Triangle isocèle 4"/>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05EFE" id="Triangle isocèle 4" o:spid="_x0000_s1026" type="#_x0000_t5" style="position:absolute;margin-left:394.15pt;margin-top:6.8pt;width:8.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" fillcolor="#f79646 [3209]" strokecolor="#974706 [1609]" strokeweight="2pt"/>
            </w:pict>
          </mc:Fallback>
        </mc:AlternateContent>
      </w:r>
      <w:r w:rsidR="00032414">
        <w:rPr>
          <w:noProof/>
          <w:lang w:eastAsia="fr-FR"/>
        </w:rPr>
        <mc:AlternateContent>
          <mc:Choice Requires="wps">
            <w:drawing>
              <wp:anchor distT="0" distB="0" distL="114300" distR="114300" simplePos="0" relativeHeight="251659264" behindDoc="0" locked="0" layoutInCell="1" allowOverlap="1" wp14:anchorId="57B6EDC0" wp14:editId="1FCBC5D1">
                <wp:simplePos x="0" y="0"/>
                <wp:positionH relativeFrom="column">
                  <wp:posOffset>386080</wp:posOffset>
                </wp:positionH>
                <wp:positionV relativeFrom="paragraph">
                  <wp:posOffset>133985</wp:posOffset>
                </wp:positionV>
                <wp:extent cx="104775" cy="142875"/>
                <wp:effectExtent l="0" t="0" r="28575" b="28575"/>
                <wp:wrapNone/>
                <wp:docPr id="1" name="Triangle isocèle 1"/>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A2EAC" id="Triangle isocèle 1" o:spid="_x0000_s1026" type="#_x0000_t5" style="position:absolute;margin-left:30.4pt;margin-top:10.55pt;width:8.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" fillcolor="#9bbb59 [3206]" strokecolor="#4e6128 [1606]" strokeweight="2pt"/>
            </w:pict>
          </mc:Fallback>
        </mc:AlternateContent>
      </w:r>
    </w:p>
    <w:p w:rsidR="00032414" w:rsidRDefault="00582EC0" w:rsidP="00032414">
      <w:r>
        <w:rPr>
          <w:noProof/>
          <w:lang w:eastAsia="fr-FR"/>
        </w:rPr>
        <mc:AlternateContent>
          <mc:Choice Requires="wps">
            <w:drawing>
              <wp:anchor distT="0" distB="0" distL="114300" distR="114300" simplePos="0" relativeHeight="251679744" behindDoc="0" locked="0" layoutInCell="1" allowOverlap="1">
                <wp:simplePos x="0" y="0"/>
                <wp:positionH relativeFrom="column">
                  <wp:posOffset>671830</wp:posOffset>
                </wp:positionH>
                <wp:positionV relativeFrom="paragraph">
                  <wp:posOffset>58420</wp:posOffset>
                </wp:positionV>
                <wp:extent cx="552450" cy="45719"/>
                <wp:effectExtent l="0" t="19050" r="38100" b="31115"/>
                <wp:wrapNone/>
                <wp:docPr id="12" name="Flèche droite 12"/>
                <wp:cNvGraphicFramePr/>
                <a:graphic xmlns:a="http://schemas.openxmlformats.org/drawingml/2006/main">
                  <a:graphicData uri="http://schemas.microsoft.com/office/word/2010/wordprocessingShape">
                    <wps:wsp>
                      <wps:cNvSpPr/>
                      <wps:spPr>
                        <a:xfrm>
                          <a:off x="0" y="0"/>
                          <a:ext cx="5524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FB17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2" o:spid="_x0000_s1026" type="#_x0000_t13" style="position:absolute;margin-left:52.9pt;margin-top:4.6pt;width:43.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" adj="20706" fillcolor="#4f81bd [3204]" strokecolor="#243f60 [1604]" strokeweight="2pt"/>
            </w:pict>
          </mc:Fallback>
        </mc:AlternateContent>
      </w:r>
      <w:r>
        <w:rPr>
          <w:noProof/>
          <w:lang w:eastAsia="fr-FR"/>
        </w:rPr>
        <mc:AlternateContent>
          <mc:Choice Requires="wps">
            <w:drawing>
              <wp:anchor distT="0" distB="0" distL="114300" distR="114300" simplePos="0" relativeHeight="251678720" behindDoc="0" locked="0" layoutInCell="1" allowOverlap="1" wp14:anchorId="43586C68" wp14:editId="32439E6F">
                <wp:simplePos x="0" y="0"/>
                <wp:positionH relativeFrom="column">
                  <wp:posOffset>3786505</wp:posOffset>
                </wp:positionH>
                <wp:positionV relativeFrom="paragraph">
                  <wp:posOffset>315595</wp:posOffset>
                </wp:positionV>
                <wp:extent cx="419100" cy="381000"/>
                <wp:effectExtent l="0" t="0" r="19050" b="19050"/>
                <wp:wrapNone/>
                <wp:docPr id="11" name="Ellipse 11"/>
                <wp:cNvGraphicFramePr/>
                <a:graphic xmlns:a="http://schemas.openxmlformats.org/drawingml/2006/main">
                  <a:graphicData uri="http://schemas.microsoft.com/office/word/2010/wordprocessingShape">
                    <wps:wsp>
                      <wps:cNvSpPr/>
                      <wps:spPr>
                        <a:xfrm>
                          <a:off x="0" y="0"/>
                          <a:ext cx="419100" cy="381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FAB732" id="Ellipse 11" o:spid="_x0000_s1026" style="position:absolute;margin-left:298.15pt;margin-top:24.85pt;width:33pt;height:3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" fillcolor="white [3201]" strokecolor="#f79646 [3209]" strokeweight="2pt"/>
            </w:pict>
          </mc:Fallback>
        </mc:AlternateContent>
      </w:r>
      <w:r w:rsidR="00032414">
        <w:rPr>
          <w:noProof/>
          <w:lang w:eastAsia="fr-FR"/>
        </w:rPr>
        <mc:AlternateContent>
          <mc:Choice Requires="wps">
            <w:drawing>
              <wp:anchor distT="0" distB="0" distL="114300" distR="114300" simplePos="0" relativeHeight="251667456" behindDoc="0" locked="0" layoutInCell="1" allowOverlap="1" wp14:anchorId="5FD38392" wp14:editId="506B5792">
                <wp:simplePos x="0" y="0"/>
                <wp:positionH relativeFrom="column">
                  <wp:posOffset>5167630</wp:posOffset>
                </wp:positionH>
                <wp:positionV relativeFrom="paragraph">
                  <wp:posOffset>172720</wp:posOffset>
                </wp:positionV>
                <wp:extent cx="104775" cy="142875"/>
                <wp:effectExtent l="0" t="0" r="28575" b="28575"/>
                <wp:wrapNone/>
                <wp:docPr id="5" name="Triangle isocèle 5"/>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A4C527" id="Triangle isocèle 5" o:spid="_x0000_s1026" type="#_x0000_t5" style="position:absolute;margin-left:406.9pt;margin-top:13.6pt;width:8.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" fillcolor="#f79646 [3209]" strokecolor="#974706 [1609]" strokeweight="2pt"/>
            </w:pict>
          </mc:Fallback>
        </mc:AlternateContent>
      </w:r>
      <w:r w:rsidR="00032414">
        <w:rPr>
          <w:noProof/>
          <w:lang w:eastAsia="fr-FR"/>
        </w:rPr>
        <mc:AlternateContent>
          <mc:Choice Requires="wps">
            <w:drawing>
              <wp:anchor distT="0" distB="0" distL="114300" distR="114300" simplePos="0" relativeHeight="251661312" behindDoc="0" locked="0" layoutInCell="1" allowOverlap="1" wp14:anchorId="410B6C95" wp14:editId="6E516339">
                <wp:simplePos x="0" y="0"/>
                <wp:positionH relativeFrom="column">
                  <wp:posOffset>386080</wp:posOffset>
                </wp:positionH>
                <wp:positionV relativeFrom="paragraph">
                  <wp:posOffset>172720</wp:posOffset>
                </wp:positionV>
                <wp:extent cx="104775" cy="142875"/>
                <wp:effectExtent l="0" t="0" r="28575" b="28575"/>
                <wp:wrapNone/>
                <wp:docPr id="2" name="Triangle isocèle 2"/>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750E94" id="Triangle isocèle 2" o:spid="_x0000_s1026" type="#_x0000_t5" style="position:absolute;margin-left:30.4pt;margin-top:13.6pt;width:8.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" fillcolor="#9bbb59 [3206]" strokecolor="#4e6128 [1606]" strokeweight="2pt"/>
            </w:pict>
          </mc:Fallback>
        </mc:AlternateContent>
      </w:r>
      <w:r w:rsidR="00032414">
        <w:t>Départ</w:t>
      </w:r>
      <w:r w:rsidR="00032414">
        <w:tab/>
      </w:r>
      <w:r w:rsidR="00032414">
        <w:tab/>
      </w:r>
      <w:r w:rsidR="00032414">
        <w:tab/>
      </w:r>
      <w:r w:rsidR="00032414">
        <w:tab/>
      </w:r>
      <w:r w:rsidR="00032414">
        <w:tab/>
      </w:r>
      <w:r w:rsidR="00032414">
        <w:tab/>
      </w:r>
      <w:r w:rsidR="00032414">
        <w:tab/>
      </w:r>
      <w:r w:rsidR="00032414">
        <w:tab/>
      </w:r>
      <w:r w:rsidR="00032414">
        <w:tab/>
      </w:r>
      <w:r w:rsidR="00032414">
        <w:tab/>
        <w:t>virage</w:t>
      </w:r>
    </w:p>
    <w:p w:rsidR="00F06B9C" w:rsidRDefault="00F15316" w:rsidP="00F06B9C">
      <w:r>
        <w:rPr>
          <w:noProof/>
          <w:lang w:eastAsia="fr-FR"/>
        </w:rPr>
        <mc:AlternateContent>
          <mc:Choice Requires="wps">
            <w:drawing>
              <wp:anchor distT="0" distB="0" distL="114300" distR="114300" simplePos="0" relativeHeight="251682816" behindDoc="0" locked="0" layoutInCell="1" allowOverlap="1">
                <wp:simplePos x="0" y="0"/>
                <wp:positionH relativeFrom="column">
                  <wp:posOffset>3929380</wp:posOffset>
                </wp:positionH>
                <wp:positionV relativeFrom="paragraph">
                  <wp:posOffset>127000</wp:posOffset>
                </wp:positionV>
                <wp:extent cx="104775" cy="142875"/>
                <wp:effectExtent l="0" t="0" r="28575" b="28575"/>
                <wp:wrapNone/>
                <wp:docPr id="13" name="Organigramme : Disque magnétique 13"/>
                <wp:cNvGraphicFramePr/>
                <a:graphic xmlns:a="http://schemas.openxmlformats.org/drawingml/2006/main">
                  <a:graphicData uri="http://schemas.microsoft.com/office/word/2010/wordprocessingShape">
                    <wps:wsp>
                      <wps:cNvSpPr/>
                      <wps:spPr>
                        <a:xfrm>
                          <a:off x="0" y="0"/>
                          <a:ext cx="104775" cy="14287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BC1F29"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13" o:spid="_x0000_s1026" type="#_x0000_t132" style="position:absolute;margin-left:309.4pt;margin-top:10pt;width:8.2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" fillcolor="#4f81bd [3204]" strokecolor="#243f60 [1604]" strokeweight="2pt"/>
            </w:pict>
          </mc:Fallback>
        </mc:AlternateContent>
      </w:r>
      <w:r w:rsidR="00582EC0">
        <w:rPr>
          <w:noProof/>
          <w:lang w:eastAsia="fr-FR"/>
        </w:rPr>
        <mc:AlternateContent>
          <mc:Choice Requires="wps">
            <w:drawing>
              <wp:anchor distT="0" distB="0" distL="114300" distR="114300" simplePos="0" relativeHeight="251681792" behindDoc="0" locked="0" layoutInCell="1" allowOverlap="1">
                <wp:simplePos x="0" y="0"/>
                <wp:positionH relativeFrom="column">
                  <wp:posOffset>1833880</wp:posOffset>
                </wp:positionH>
                <wp:positionV relativeFrom="paragraph">
                  <wp:posOffset>259080</wp:posOffset>
                </wp:positionV>
                <wp:extent cx="714375" cy="47625"/>
                <wp:effectExtent l="0" t="0" r="28575" b="28575"/>
                <wp:wrapNone/>
                <wp:docPr id="16" name="Flèche gauche 16"/>
                <wp:cNvGraphicFramePr/>
                <a:graphic xmlns:a="http://schemas.openxmlformats.org/drawingml/2006/main">
                  <a:graphicData uri="http://schemas.microsoft.com/office/word/2010/wordprocessingShape">
                    <wps:wsp>
                      <wps:cNvSpPr/>
                      <wps:spPr>
                        <a:xfrm>
                          <a:off x="0" y="0"/>
                          <a:ext cx="714375" cy="476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3F88A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16" o:spid="_x0000_s1026" type="#_x0000_t66" style="position:absolute;margin-left:144.4pt;margin-top:20.4pt;width:56.25pt;height:3.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" adj="720" fillcolor="#4f81bd [3204]" strokecolor="#243f60 [1604]" strokeweight="2pt"/>
            </w:pict>
          </mc:Fallback>
        </mc:AlternateContent>
      </w:r>
      <w:r w:rsidR="00582EC0">
        <w:rPr>
          <w:noProof/>
          <w:lang w:eastAsia="fr-FR"/>
        </w:rPr>
        <mc:AlternateContent>
          <mc:Choice Requires="wps">
            <w:drawing>
              <wp:anchor distT="0" distB="0" distL="114300" distR="114300" simplePos="0" relativeHeight="251675648" behindDoc="0" locked="0" layoutInCell="1" allowOverlap="1" wp14:anchorId="7E2F0C8E" wp14:editId="6E01A9A1">
                <wp:simplePos x="0" y="0"/>
                <wp:positionH relativeFrom="column">
                  <wp:posOffset>1024255</wp:posOffset>
                </wp:positionH>
                <wp:positionV relativeFrom="paragraph">
                  <wp:posOffset>68580</wp:posOffset>
                </wp:positionV>
                <wp:extent cx="104775" cy="142875"/>
                <wp:effectExtent l="0" t="0" r="28575" b="28575"/>
                <wp:wrapNone/>
                <wp:docPr id="9" name="Triangle isocèle 9"/>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76139E" id="Triangle isocèle 9" o:spid="_x0000_s1026" type="#_x0000_t5" style="position:absolute;margin-left:80.65pt;margin-top:5.4pt;width:8.2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" fillcolor="#f79646 [3209]" strokecolor="#974706 [1609]" strokeweight="2pt"/>
            </w:pict>
          </mc:Fallback>
        </mc:AlternateContent>
      </w:r>
      <w:r w:rsidR="00262177">
        <w:rPr>
          <w:noProof/>
          <w:lang w:eastAsia="fr-FR"/>
        </w:rPr>
        <mc:AlternateContent>
          <mc:Choice Requires="wps">
            <w:drawing>
              <wp:anchor distT="0" distB="0" distL="114300" distR="114300" simplePos="0" relativeHeight="251671552" behindDoc="0" locked="0" layoutInCell="1" allowOverlap="1" wp14:anchorId="33DD6E54" wp14:editId="50DE60A9">
                <wp:simplePos x="0" y="0"/>
                <wp:positionH relativeFrom="column">
                  <wp:posOffset>405130</wp:posOffset>
                </wp:positionH>
                <wp:positionV relativeFrom="paragraph">
                  <wp:posOffset>116205</wp:posOffset>
                </wp:positionV>
                <wp:extent cx="104775" cy="142875"/>
                <wp:effectExtent l="0" t="0" r="28575" b="28575"/>
                <wp:wrapNone/>
                <wp:docPr id="7" name="Triangle isocèle 7"/>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48CB2B" id="Triangle isocèle 7" o:spid="_x0000_s1026" type="#_x0000_t5" style="position:absolute;margin-left:31.9pt;margin-top:9.15pt;width:8.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" fillcolor="#f79646 [3209]" strokecolor="#974706 [1609]" strokeweight="2pt"/>
            </w:pict>
          </mc:Fallback>
        </mc:AlternateContent>
      </w:r>
      <w:r w:rsidR="00032414">
        <w:rPr>
          <w:noProof/>
          <w:lang w:eastAsia="fr-FR"/>
        </w:rPr>
        <mc:AlternateContent>
          <mc:Choice Requires="wps">
            <w:drawing>
              <wp:anchor distT="0" distB="0" distL="114300" distR="114300" simplePos="0" relativeHeight="251669504" behindDoc="0" locked="0" layoutInCell="1" allowOverlap="1" wp14:anchorId="14EE7706" wp14:editId="1B58CE70">
                <wp:simplePos x="0" y="0"/>
                <wp:positionH relativeFrom="column">
                  <wp:posOffset>4900930</wp:posOffset>
                </wp:positionH>
                <wp:positionV relativeFrom="paragraph">
                  <wp:posOffset>116205</wp:posOffset>
                </wp:positionV>
                <wp:extent cx="104775" cy="142875"/>
                <wp:effectExtent l="0" t="0" r="28575" b="28575"/>
                <wp:wrapNone/>
                <wp:docPr id="6" name="Triangle isocèle 6"/>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31C791" id="Triangle isocèle 6" o:spid="_x0000_s1026" type="#_x0000_t5" style="position:absolute;margin-left:385.9pt;margin-top:9.15pt;width:8.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" fillcolor="#f79646 [3209]" strokecolor="#974706 [1609]" strokeweight="2pt"/>
            </w:pict>
          </mc:Fallback>
        </mc:AlternateContent>
      </w:r>
    </w:p>
    <w:p w:rsidR="0034308E" w:rsidRDefault="00262177" w:rsidP="00582EC0">
      <w:pPr>
        <w:ind w:firstLine="708"/>
      </w:pPr>
      <w:r>
        <w:rPr>
          <w:noProof/>
          <w:lang w:eastAsia="fr-FR"/>
        </w:rPr>
        <mc:AlternateContent>
          <mc:Choice Requires="wps">
            <w:drawing>
              <wp:anchor distT="0" distB="0" distL="114300" distR="114300" simplePos="0" relativeHeight="251677696" behindDoc="0" locked="0" layoutInCell="1" allowOverlap="1" wp14:anchorId="6310FD8A" wp14:editId="1DDB90BE">
                <wp:simplePos x="0" y="0"/>
                <wp:positionH relativeFrom="column">
                  <wp:posOffset>1033780</wp:posOffset>
                </wp:positionH>
                <wp:positionV relativeFrom="paragraph">
                  <wp:posOffset>145415</wp:posOffset>
                </wp:positionV>
                <wp:extent cx="104775" cy="142875"/>
                <wp:effectExtent l="0" t="0" r="28575" b="28575"/>
                <wp:wrapNone/>
                <wp:docPr id="10" name="Triangle isocèle 10"/>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302877" id="Triangle isocèle 10" o:spid="_x0000_s1026" type="#_x0000_t5" style="position:absolute;margin-left:81.4pt;margin-top:11.45pt;width:8.2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" fillcolor="#f79646 [3209]" strokecolor="#974706 [1609]" strokeweight="2pt"/>
            </w:pict>
          </mc:Fallback>
        </mc:AlternateContent>
      </w:r>
      <w:r w:rsidR="00032414">
        <w:rPr>
          <w:noProof/>
          <w:lang w:eastAsia="fr-FR"/>
        </w:rPr>
        <mc:AlternateContent>
          <mc:Choice Requires="wps">
            <w:drawing>
              <wp:anchor distT="0" distB="0" distL="114300" distR="114300" simplePos="0" relativeHeight="251673600" behindDoc="0" locked="0" layoutInCell="1" allowOverlap="1" wp14:anchorId="6C927864" wp14:editId="4A219594">
                <wp:simplePos x="0" y="0"/>
                <wp:positionH relativeFrom="column">
                  <wp:posOffset>424180</wp:posOffset>
                </wp:positionH>
                <wp:positionV relativeFrom="paragraph">
                  <wp:posOffset>145415</wp:posOffset>
                </wp:positionV>
                <wp:extent cx="104775" cy="142875"/>
                <wp:effectExtent l="0" t="0" r="28575" b="28575"/>
                <wp:wrapNone/>
                <wp:docPr id="8" name="Triangle isocèle 8"/>
                <wp:cNvGraphicFramePr/>
                <a:graphic xmlns:a="http://schemas.openxmlformats.org/drawingml/2006/main">
                  <a:graphicData uri="http://schemas.microsoft.com/office/word/2010/wordprocessingShape">
                    <wps:wsp>
                      <wps:cNvSpPr/>
                      <wps:spPr>
                        <a:xfrm>
                          <a:off x="0" y="0"/>
                          <a:ext cx="104775" cy="142875"/>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34D56" id="Triangle isocèle 8" o:spid="_x0000_s1026" type="#_x0000_t5" style="position:absolute;margin-left:33.4pt;margin-top:11.45pt;width:8.2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" fillcolor="#f79646 [3209]" strokecolor="#974706 [1609]" strokeweight="2pt"/>
            </w:pict>
          </mc:Fallback>
        </mc:AlternateContent>
      </w:r>
      <w:r w:rsidR="00582EC0">
        <w:t xml:space="preserve">zone  de </w:t>
      </w:r>
      <w:r w:rsidR="00032414">
        <w:t>freinage</w:t>
      </w:r>
      <w:r w:rsidR="00032414">
        <w:tab/>
      </w:r>
      <w:r w:rsidR="00032414">
        <w:tab/>
      </w:r>
      <w:r w:rsidR="00032414">
        <w:tab/>
      </w:r>
      <w:r w:rsidR="00032414">
        <w:tab/>
      </w:r>
      <w:r w:rsidR="00032414">
        <w:tab/>
        <w:t>ramasser un objet</w:t>
      </w:r>
    </w:p>
    <w:p w:rsidR="0034308E" w:rsidRDefault="0034308E"/>
    <w:sectPr w:rsidR="0034308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94" w:rsidRDefault="004B7994" w:rsidP="004B7994">
      <w:pPr>
        <w:spacing w:after="0" w:line="240" w:lineRule="auto"/>
      </w:pPr>
      <w:r>
        <w:separator/>
      </w:r>
    </w:p>
  </w:endnote>
  <w:endnote w:type="continuationSeparator" w:id="0">
    <w:p w:rsidR="004B7994" w:rsidRDefault="004B7994" w:rsidP="004B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94" w:rsidRDefault="0034150E">
    <w:pPr>
      <w:pStyle w:val="Pieddepage"/>
      <w:rPr>
        <w:color w:val="000000" w:themeColor="text1"/>
        <w:sz w:val="24"/>
        <w:szCs w:val="24"/>
      </w:rPr>
    </w:pPr>
    <w:sdt>
      <w:sdtPr>
        <w:rPr>
          <w:color w:val="000000" w:themeColor="text1"/>
          <w:sz w:val="20"/>
          <w:szCs w:val="20"/>
        </w:rPr>
        <w:alias w:val="Auteur"/>
        <w:id w:val="54214575"/>
        <w:placeholder>
          <w:docPart w:val="C154EA9F47674B09B421D3615820EF4C"/>
        </w:placeholder>
        <w:dataBinding w:prefixMappings="xmlns:ns0='http://schemas.openxmlformats.org/package/2006/metadata/core-properties' xmlns:ns1='http://purl.org/dc/elements/1.1/'" w:xpath="/ns0:coreProperties[1]/ns1:creator[1]" w:storeItemID="{6C3C8BC8-F283-45AE-878A-BAB7291924A1}"/>
        <w:text/>
      </w:sdtPr>
      <w:sdtEndPr/>
      <w:sdtContent>
        <w:r w:rsidR="004B7994" w:rsidRPr="004B7994">
          <w:rPr>
            <w:color w:val="000000" w:themeColor="text1"/>
            <w:sz w:val="20"/>
            <w:szCs w:val="20"/>
          </w:rPr>
          <w:t>Pierre Bertrand C</w:t>
        </w:r>
        <w:r>
          <w:rPr>
            <w:color w:val="000000" w:themeColor="text1"/>
            <w:sz w:val="20"/>
            <w:szCs w:val="20"/>
          </w:rPr>
          <w:t>PD EPS 2018</w:t>
        </w:r>
      </w:sdtContent>
    </w:sdt>
  </w:p>
  <w:p w:rsidR="004B7994" w:rsidRDefault="004B7994">
    <w:pPr>
      <w:pStyle w:val="Pieddepage"/>
    </w:pPr>
    <w:r>
      <w:rPr>
        <w:noProof/>
        <w:lang w:eastAsia="fr-FR"/>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B7994" w:rsidRPr="004B7994" w:rsidRDefault="004B7994">
                          <w:pPr>
                            <w:pStyle w:val="Pieddepage"/>
                            <w:jc w:val="right"/>
                            <w:rPr>
                              <w:rFonts w:asciiTheme="majorHAnsi" w:hAnsiTheme="majorHAnsi"/>
                              <w:color w:val="000000" w:themeColor="text1"/>
                              <w:sz w:val="20"/>
                              <w:szCs w:val="20"/>
                            </w:rPr>
                          </w:pPr>
                          <w:r w:rsidRPr="004B7994">
                            <w:rPr>
                              <w:rFonts w:asciiTheme="majorHAnsi" w:hAnsiTheme="majorHAnsi"/>
                              <w:color w:val="000000" w:themeColor="text1"/>
                              <w:sz w:val="20"/>
                              <w:szCs w:val="20"/>
                            </w:rPr>
                            <w:fldChar w:fldCharType="begin"/>
                          </w:r>
                          <w:r w:rsidRPr="004B7994">
                            <w:rPr>
                              <w:rFonts w:asciiTheme="majorHAnsi" w:hAnsiTheme="majorHAnsi"/>
                              <w:color w:val="000000" w:themeColor="text1"/>
                              <w:sz w:val="20"/>
                              <w:szCs w:val="20"/>
                            </w:rPr>
                            <w:instrText>PAGE  \* Arabic  \* MERGEFORMAT</w:instrText>
                          </w:r>
                          <w:r w:rsidRPr="004B7994">
                            <w:rPr>
                              <w:rFonts w:asciiTheme="majorHAnsi" w:hAnsiTheme="majorHAnsi"/>
                              <w:color w:val="000000" w:themeColor="text1"/>
                              <w:sz w:val="20"/>
                              <w:szCs w:val="20"/>
                            </w:rPr>
                            <w:fldChar w:fldCharType="separate"/>
                          </w:r>
                          <w:r w:rsidR="0034150E">
                            <w:rPr>
                              <w:rFonts w:asciiTheme="majorHAnsi" w:hAnsiTheme="majorHAnsi"/>
                              <w:noProof/>
                              <w:color w:val="000000" w:themeColor="text1"/>
                              <w:sz w:val="20"/>
                              <w:szCs w:val="20"/>
                            </w:rPr>
                            <w:t>1</w:t>
                          </w:r>
                          <w:r w:rsidRPr="004B7994">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4B7994" w:rsidRPr="004B7994" w:rsidRDefault="004B7994">
                    <w:pPr>
                      <w:pStyle w:val="Pieddepage"/>
                      <w:jc w:val="right"/>
                      <w:rPr>
                        <w:rFonts w:asciiTheme="majorHAnsi" w:hAnsiTheme="majorHAnsi"/>
                        <w:color w:val="000000" w:themeColor="text1"/>
                        <w:sz w:val="20"/>
                        <w:szCs w:val="20"/>
                      </w:rPr>
                    </w:pPr>
                    <w:r w:rsidRPr="004B7994">
                      <w:rPr>
                        <w:rFonts w:asciiTheme="majorHAnsi" w:hAnsiTheme="majorHAnsi"/>
                        <w:color w:val="000000" w:themeColor="text1"/>
                        <w:sz w:val="20"/>
                        <w:szCs w:val="20"/>
                      </w:rPr>
                      <w:fldChar w:fldCharType="begin"/>
                    </w:r>
                    <w:r w:rsidRPr="004B7994">
                      <w:rPr>
                        <w:rFonts w:asciiTheme="majorHAnsi" w:hAnsiTheme="majorHAnsi"/>
                        <w:color w:val="000000" w:themeColor="text1"/>
                        <w:sz w:val="20"/>
                        <w:szCs w:val="20"/>
                      </w:rPr>
                      <w:instrText>PAGE  \* Arabic  \* MERGEFORMAT</w:instrText>
                    </w:r>
                    <w:r w:rsidRPr="004B7994">
                      <w:rPr>
                        <w:rFonts w:asciiTheme="majorHAnsi" w:hAnsiTheme="majorHAnsi"/>
                        <w:color w:val="000000" w:themeColor="text1"/>
                        <w:sz w:val="20"/>
                        <w:szCs w:val="20"/>
                      </w:rPr>
                      <w:fldChar w:fldCharType="separate"/>
                    </w:r>
                    <w:r w:rsidR="0034150E">
                      <w:rPr>
                        <w:rFonts w:asciiTheme="majorHAnsi" w:hAnsiTheme="majorHAnsi"/>
                        <w:noProof/>
                        <w:color w:val="000000" w:themeColor="text1"/>
                        <w:sz w:val="20"/>
                        <w:szCs w:val="20"/>
                      </w:rPr>
                      <w:t>1</w:t>
                    </w:r>
                    <w:r w:rsidRPr="004B7994">
                      <w:rPr>
                        <w:rFonts w:asciiTheme="majorHAnsi" w:hAnsiTheme="majorHAnsi"/>
                        <w:color w:val="000000" w:themeColor="text1"/>
                        <w:sz w:val="20"/>
                        <w:szCs w:val="20"/>
                      </w:rPr>
                      <w:fldChar w:fldCharType="end"/>
                    </w:r>
                  </w:p>
                </w:txbxContent>
              </v:textbox>
              <w10:wrap anchorx="margin" anchory="margin"/>
            </v:shape>
          </w:pict>
        </mc:Fallback>
      </mc:AlternateContent>
    </w:r>
    <w:r>
      <w:rPr>
        <w:noProof/>
        <w:color w:val="4F81BD" w:themeColor="accent1"/>
        <w:lang w:eastAsia="fr-FR"/>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A26A4C3"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94" w:rsidRDefault="004B7994" w:rsidP="004B7994">
      <w:pPr>
        <w:spacing w:after="0" w:line="240" w:lineRule="auto"/>
      </w:pPr>
      <w:r>
        <w:separator/>
      </w:r>
    </w:p>
  </w:footnote>
  <w:footnote w:type="continuationSeparator" w:id="0">
    <w:p w:rsidR="004B7994" w:rsidRDefault="004B7994" w:rsidP="004B7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AEE"/>
    <w:multiLevelType w:val="hybridMultilevel"/>
    <w:tmpl w:val="27C2C66C"/>
    <w:lvl w:ilvl="0" w:tplc="D05C03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715C74"/>
    <w:multiLevelType w:val="hybridMultilevel"/>
    <w:tmpl w:val="901AA06E"/>
    <w:lvl w:ilvl="0" w:tplc="2256A0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7A42F5"/>
    <w:multiLevelType w:val="hybridMultilevel"/>
    <w:tmpl w:val="27EE62CC"/>
    <w:lvl w:ilvl="0" w:tplc="44E2E6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8E"/>
    <w:rsid w:val="00032414"/>
    <w:rsid w:val="000C4287"/>
    <w:rsid w:val="00262177"/>
    <w:rsid w:val="0034150E"/>
    <w:rsid w:val="0034308E"/>
    <w:rsid w:val="004B7994"/>
    <w:rsid w:val="0058037D"/>
    <w:rsid w:val="00582EC0"/>
    <w:rsid w:val="00791085"/>
    <w:rsid w:val="00805E5C"/>
    <w:rsid w:val="00CA5B70"/>
    <w:rsid w:val="00CA7B83"/>
    <w:rsid w:val="00D83205"/>
    <w:rsid w:val="00E8700B"/>
    <w:rsid w:val="00F06B9C"/>
    <w:rsid w:val="00F15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D7C6E3-F54F-4CC7-A9BF-C66CE01D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308E"/>
    <w:pPr>
      <w:ind w:left="720"/>
      <w:contextualSpacing/>
    </w:pPr>
  </w:style>
  <w:style w:type="paragraph" w:styleId="Notedebasdepage">
    <w:name w:val="footnote text"/>
    <w:basedOn w:val="Normal"/>
    <w:link w:val="NotedebasdepageCar"/>
    <w:uiPriority w:val="99"/>
    <w:semiHidden/>
    <w:unhideWhenUsed/>
    <w:rsid w:val="004B79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7994"/>
    <w:rPr>
      <w:sz w:val="20"/>
      <w:szCs w:val="20"/>
    </w:rPr>
  </w:style>
  <w:style w:type="character" w:styleId="Appelnotedebasdep">
    <w:name w:val="footnote reference"/>
    <w:basedOn w:val="Policepardfaut"/>
    <w:uiPriority w:val="99"/>
    <w:semiHidden/>
    <w:unhideWhenUsed/>
    <w:rsid w:val="004B7994"/>
    <w:rPr>
      <w:vertAlign w:val="superscript"/>
    </w:rPr>
  </w:style>
  <w:style w:type="paragraph" w:styleId="Lgende">
    <w:name w:val="caption"/>
    <w:basedOn w:val="Normal"/>
    <w:next w:val="Normal"/>
    <w:uiPriority w:val="35"/>
    <w:unhideWhenUsed/>
    <w:qFormat/>
    <w:rsid w:val="004B7994"/>
    <w:pPr>
      <w:spacing w:line="240" w:lineRule="auto"/>
    </w:pPr>
    <w:rPr>
      <w:b/>
      <w:bCs/>
      <w:color w:val="4F81BD" w:themeColor="accent1"/>
      <w:sz w:val="18"/>
      <w:szCs w:val="18"/>
    </w:rPr>
  </w:style>
  <w:style w:type="paragraph" w:styleId="En-tte">
    <w:name w:val="header"/>
    <w:basedOn w:val="Normal"/>
    <w:link w:val="En-tteCar"/>
    <w:uiPriority w:val="99"/>
    <w:unhideWhenUsed/>
    <w:rsid w:val="004B7994"/>
    <w:pPr>
      <w:tabs>
        <w:tab w:val="center" w:pos="4536"/>
        <w:tab w:val="right" w:pos="9072"/>
      </w:tabs>
      <w:spacing w:after="0" w:line="240" w:lineRule="auto"/>
    </w:pPr>
  </w:style>
  <w:style w:type="character" w:customStyle="1" w:styleId="En-tteCar">
    <w:name w:val="En-tête Car"/>
    <w:basedOn w:val="Policepardfaut"/>
    <w:link w:val="En-tte"/>
    <w:uiPriority w:val="99"/>
    <w:rsid w:val="004B7994"/>
  </w:style>
  <w:style w:type="paragraph" w:styleId="Pieddepage">
    <w:name w:val="footer"/>
    <w:basedOn w:val="Normal"/>
    <w:link w:val="PieddepageCar"/>
    <w:uiPriority w:val="99"/>
    <w:unhideWhenUsed/>
    <w:rsid w:val="004B79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994"/>
  </w:style>
  <w:style w:type="paragraph" w:styleId="Sansinterligne">
    <w:name w:val="No Spacing"/>
    <w:link w:val="SansinterligneCar"/>
    <w:uiPriority w:val="1"/>
    <w:qFormat/>
    <w:rsid w:val="004B799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B7994"/>
    <w:rPr>
      <w:rFonts w:eastAsiaTheme="minorEastAsia"/>
      <w:lang w:eastAsia="fr-FR"/>
    </w:rPr>
  </w:style>
  <w:style w:type="paragraph" w:styleId="Textedebulles">
    <w:name w:val="Balloon Text"/>
    <w:basedOn w:val="Normal"/>
    <w:link w:val="TextedebullesCar"/>
    <w:uiPriority w:val="99"/>
    <w:semiHidden/>
    <w:unhideWhenUsed/>
    <w:rsid w:val="004B79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54EA9F47674B09B421D3615820EF4C"/>
        <w:category>
          <w:name w:val="Général"/>
          <w:gallery w:val="placeholder"/>
        </w:category>
        <w:types>
          <w:type w:val="bbPlcHdr"/>
        </w:types>
        <w:behaviors>
          <w:behavior w:val="content"/>
        </w:behaviors>
        <w:guid w:val="{2A75DD5A-EC39-4AF6-A044-B9474118DE41}"/>
      </w:docPartPr>
      <w:docPartBody>
        <w:p w:rsidR="000C673F" w:rsidRDefault="00F23133" w:rsidP="00F23133">
          <w:pPr>
            <w:pStyle w:val="C154EA9F47674B09B421D3615820EF4C"/>
          </w:pPr>
          <w: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33"/>
    <w:rsid w:val="000C673F"/>
    <w:rsid w:val="00F23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54EA9F47674B09B421D3615820EF4C">
    <w:name w:val="C154EA9F47674B09B421D3615820EF4C"/>
    <w:rsid w:val="00F23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1656-2FC1-4577-9166-03CD3F5D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3376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Bertrand CPD EPS 2018</dc:creator>
  <cp:lastModifiedBy>Pierre Bertrand</cp:lastModifiedBy>
  <cp:revision>2</cp:revision>
  <cp:lastPrinted>2015-11-16T14:06:00Z</cp:lastPrinted>
  <dcterms:created xsi:type="dcterms:W3CDTF">2018-09-13T16:08:00Z</dcterms:created>
  <dcterms:modified xsi:type="dcterms:W3CDTF">2018-09-13T16:08:00Z</dcterms:modified>
</cp:coreProperties>
</file>