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19" w:rsidRDefault="00917319"/>
    <w:p w:rsidR="00517080" w:rsidRDefault="00517080" w:rsidP="00517080">
      <w:pPr>
        <w:sectPr w:rsidR="00517080" w:rsidSect="003D5D0B">
          <w:headerReference w:type="default" r:id="rId7"/>
          <w:footerReference w:type="default" r:id="rId8"/>
          <w:type w:val="continuous"/>
          <w:pgSz w:w="11906" w:h="16838"/>
          <w:pgMar w:top="1417" w:right="1133" w:bottom="1417" w:left="993" w:header="708" w:footer="708" w:gutter="0"/>
          <w:cols w:num="2" w:space="708"/>
          <w:docGrid w:linePitch="360"/>
        </w:sectPr>
      </w:pPr>
    </w:p>
    <w:p w:rsidR="003D5D0B" w:rsidRDefault="003D5D0B" w:rsidP="00517080">
      <w:pPr>
        <w:jc w:val="center"/>
        <w:rPr>
          <w:b/>
          <w:sz w:val="28"/>
          <w:szCs w:val="28"/>
        </w:rPr>
      </w:pPr>
      <w:r>
        <w:lastRenderedPageBreak/>
        <w:t xml:space="preserve">Ecole et Cinéma – Parcours Chut ! </w:t>
      </w:r>
      <w:r>
        <w:br/>
      </w:r>
      <w:r w:rsidRPr="003D5D0B">
        <w:rPr>
          <w:sz w:val="28"/>
          <w:szCs w:val="28"/>
        </w:rPr>
        <w:t xml:space="preserve">Document de travail pour </w:t>
      </w:r>
      <w:r w:rsidRPr="003D5D0B">
        <w:rPr>
          <w:i/>
          <w:sz w:val="28"/>
          <w:szCs w:val="28"/>
        </w:rPr>
        <w:t>Le jardinier qui voulait être roi</w:t>
      </w:r>
      <w:r>
        <w:rPr>
          <w:b/>
          <w:i/>
          <w:sz w:val="28"/>
          <w:szCs w:val="28"/>
        </w:rPr>
        <w:br/>
      </w:r>
    </w:p>
    <w:p w:rsidR="003D5D0B" w:rsidRPr="00517080" w:rsidRDefault="003D5D0B" w:rsidP="00517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Lexique pour caractériser </w:t>
      </w:r>
      <w:r w:rsidRPr="003D5D0B">
        <w:rPr>
          <w:b/>
          <w:i/>
          <w:sz w:val="28"/>
          <w:szCs w:val="28"/>
        </w:rPr>
        <w:t>La Raison</w:t>
      </w:r>
      <w:r>
        <w:rPr>
          <w:b/>
          <w:sz w:val="28"/>
          <w:szCs w:val="28"/>
        </w:rPr>
        <w:t xml:space="preserve"> et </w:t>
      </w:r>
      <w:r w:rsidRPr="003D5D0B">
        <w:rPr>
          <w:b/>
          <w:i/>
          <w:sz w:val="28"/>
          <w:szCs w:val="28"/>
        </w:rPr>
        <w:t>La Chance</w:t>
      </w:r>
    </w:p>
    <w:p w:rsidR="00517080" w:rsidRDefault="00517080" w:rsidP="003D5D0B">
      <w:pPr>
        <w:jc w:val="center"/>
        <w:rPr>
          <w:sz w:val="28"/>
          <w:szCs w:val="28"/>
        </w:rPr>
        <w:sectPr w:rsidR="00517080" w:rsidSect="00517080">
          <w:type w:val="continuous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:rsidR="00517080" w:rsidRPr="00CE432F" w:rsidRDefault="00CE432F" w:rsidP="00CE432F">
      <w:r>
        <w:lastRenderedPageBreak/>
        <w:t>Cette liste est à considérer comme une source d’inspiration pour les élèves</w:t>
      </w:r>
      <w:r w:rsidR="00876657">
        <w:t xml:space="preserve"> et n’est pas exhaustive.</w:t>
      </w:r>
      <w:r>
        <w:t xml:space="preserve"> </w:t>
      </w:r>
      <w:r>
        <w:br/>
      </w:r>
      <w:r w:rsidR="00DE28CE">
        <w:t>L</w:t>
      </w:r>
      <w:r>
        <w:t>’utilisation de la négation</w:t>
      </w:r>
      <w:r w:rsidR="006D1A31">
        <w:t xml:space="preserve"> ou  du contraire</w:t>
      </w:r>
      <w:r w:rsidR="00DE28CE">
        <w:t xml:space="preserve"> permet des subtilités et des nuances </w:t>
      </w:r>
      <w:r>
        <w:t>intéressantes.</w:t>
      </w:r>
      <w:r>
        <w:t xml:space="preserve"> </w:t>
      </w:r>
    </w:p>
    <w:p w:rsidR="00517080" w:rsidRDefault="00517080" w:rsidP="003D5D0B">
      <w:pPr>
        <w:jc w:val="center"/>
      </w:pPr>
    </w:p>
    <w:p w:rsidR="006D1A31" w:rsidRDefault="006D1A31" w:rsidP="003D5D0B">
      <w:pPr>
        <w:jc w:val="center"/>
        <w:sectPr w:rsidR="006D1A31" w:rsidSect="00CE432F">
          <w:type w:val="continuous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tbl>
      <w:tblPr>
        <w:tblStyle w:val="Grilledutableau"/>
        <w:tblW w:w="9038" w:type="dxa"/>
        <w:tblLook w:val="04A0" w:firstRow="1" w:lastRow="0" w:firstColumn="1" w:lastColumn="0" w:noHBand="0" w:noVBand="1"/>
      </w:tblPr>
      <w:tblGrid>
        <w:gridCol w:w="4519"/>
        <w:gridCol w:w="4519"/>
      </w:tblGrid>
      <w:tr w:rsidR="00517080" w:rsidTr="00517080">
        <w:tc>
          <w:tcPr>
            <w:tcW w:w="4519" w:type="dxa"/>
          </w:tcPr>
          <w:p w:rsidR="00517080" w:rsidRDefault="00517080" w:rsidP="00B0392D">
            <w:r w:rsidRPr="003D5D0B">
              <w:lastRenderedPageBreak/>
              <w:t>Avoir l’air sympathique</w:t>
            </w:r>
            <w:r>
              <w:br/>
              <w:t>Enjoué</w:t>
            </w:r>
            <w:r>
              <w:br/>
              <w:t>L’ironie</w:t>
            </w:r>
            <w:r>
              <w:br/>
              <w:t>La liberté</w:t>
            </w:r>
            <w:r>
              <w:br/>
              <w:t>La joie de vivre</w:t>
            </w:r>
            <w:r>
              <w:br/>
              <w:t>Une présence marquée</w:t>
            </w:r>
            <w:r>
              <w:br/>
              <w:t>Un air de fantôme</w:t>
            </w:r>
            <w:r>
              <w:br/>
              <w:t>D’une autre époque</w:t>
            </w:r>
            <w:r>
              <w:br/>
              <w:t>Un vent de liberté</w:t>
            </w:r>
            <w:r>
              <w:br/>
              <w:t>Un rebelle</w:t>
            </w:r>
            <w:r>
              <w:br/>
              <w:t>S</w:t>
            </w:r>
            <w:r w:rsidR="00F90385">
              <w:t>éducteur</w:t>
            </w:r>
            <w:r w:rsidR="00F90385">
              <w:br/>
              <w:t>Un attrait</w:t>
            </w:r>
            <w:r w:rsidR="00F90385">
              <w:br/>
              <w:t>Repoussant</w:t>
            </w:r>
            <w:r w:rsidR="00F90385">
              <w:br/>
              <w:t>Etre à</w:t>
            </w:r>
            <w:r>
              <w:t xml:space="preserve"> son avantage</w:t>
            </w:r>
            <w:r>
              <w:br/>
            </w:r>
            <w:r>
              <w:t>Exagérer</w:t>
            </w:r>
            <w:r>
              <w:br/>
              <w:t>La conviction</w:t>
            </w:r>
            <w:r>
              <w:br/>
              <w:t>La morosité</w:t>
            </w:r>
            <w:r>
              <w:br/>
              <w:t>Inspire</w:t>
            </w:r>
            <w:r w:rsidR="006D1A31">
              <w:t>r</w:t>
            </w:r>
            <w:r>
              <w:t xml:space="preserve"> la confiance</w:t>
            </w:r>
            <w:r>
              <w:br/>
              <w:t>Faire peur</w:t>
            </w:r>
            <w:r>
              <w:br/>
              <w:t>La soumission</w:t>
            </w:r>
            <w:r>
              <w:br/>
            </w:r>
            <w:r w:rsidR="00B0392D">
              <w:t>Culotté</w:t>
            </w:r>
            <w:bookmarkStart w:id="0" w:name="_GoBack"/>
            <w:bookmarkEnd w:id="0"/>
            <w:r>
              <w:br/>
              <w:t>Avoir le monde sur ses épaules</w:t>
            </w:r>
            <w:r>
              <w:br/>
              <w:t>Préoccupé</w:t>
            </w:r>
            <w:r>
              <w:br/>
              <w:t>Bizarre</w:t>
            </w:r>
            <w:r>
              <w:br/>
              <w:t>Ordinaire</w:t>
            </w:r>
            <w:r>
              <w:br/>
              <w:t>Désinvolte</w:t>
            </w:r>
            <w:r>
              <w:br/>
              <w:t>Avec sérieux</w:t>
            </w:r>
            <w:r>
              <w:br/>
              <w:t>Morne</w:t>
            </w:r>
            <w:r w:rsidR="00F90385">
              <w:br/>
              <w:t>Un accusateur</w:t>
            </w:r>
            <w:r w:rsidR="00F90385">
              <w:br/>
              <w:t>L’exaltation</w:t>
            </w:r>
            <w:r w:rsidR="00F90385">
              <w:br/>
              <w:t>L’intégrité</w:t>
            </w:r>
            <w:r w:rsidR="00F90385">
              <w:br/>
              <w:t>Irréprochable</w:t>
            </w:r>
            <w:r w:rsidR="00F90385">
              <w:br/>
            </w:r>
            <w:r w:rsidR="00CE432F">
              <w:t>La rivalité</w:t>
            </w:r>
            <w:r>
              <w:br/>
            </w:r>
            <w:r w:rsidR="00CE432F">
              <w:t>Querelleur</w:t>
            </w:r>
          </w:p>
        </w:tc>
        <w:tc>
          <w:tcPr>
            <w:tcW w:w="4519" w:type="dxa"/>
          </w:tcPr>
          <w:p w:rsidR="00517080" w:rsidRDefault="00517080" w:rsidP="00517080">
            <w:r>
              <w:t>Triste</w:t>
            </w:r>
            <w:r>
              <w:br/>
              <w:t>Austère</w:t>
            </w:r>
            <w:r>
              <w:br/>
              <w:t>Cool</w:t>
            </w:r>
            <w:r>
              <w:br/>
              <w:t>Décontracté</w:t>
            </w:r>
            <w:r>
              <w:br/>
              <w:t>Blagueur</w:t>
            </w:r>
            <w:r>
              <w:br/>
              <w:t>Rébarbatif</w:t>
            </w:r>
            <w:r>
              <w:br/>
              <w:t>Un discours ennuyant</w:t>
            </w:r>
          </w:p>
          <w:p w:rsidR="00F90385" w:rsidRDefault="00517080" w:rsidP="00F90385">
            <w:r>
              <w:t>La prévoyance</w:t>
            </w:r>
            <w:r>
              <w:br/>
              <w:t>L’insouciance</w:t>
            </w:r>
            <w:r>
              <w:br/>
              <w:t>Idéaliser</w:t>
            </w:r>
            <w:r>
              <w:br/>
              <w:t>Manquer de réalisme</w:t>
            </w:r>
            <w:r w:rsidR="00F90385">
              <w:br/>
              <w:t>Jouer la comédie</w:t>
            </w:r>
            <w:r w:rsidR="00F90385">
              <w:br/>
              <w:t>Hypocrite</w:t>
            </w:r>
            <w:r w:rsidR="00F90385">
              <w:br/>
              <w:t>Réfléchi</w:t>
            </w:r>
            <w:r w:rsidR="00F90385">
              <w:br/>
              <w:t>Se rebiffer</w:t>
            </w:r>
            <w:r w:rsidR="00F90385">
              <w:br/>
              <w:t>La maladresse</w:t>
            </w:r>
            <w:r w:rsidR="00F90385">
              <w:br/>
              <w:t>Marquer du mépris</w:t>
            </w:r>
            <w:r w:rsidR="00F90385">
              <w:br/>
              <w:t>Se faire du souci</w:t>
            </w:r>
            <w:r w:rsidR="00F90385">
              <w:br/>
              <w:t>S’agiter</w:t>
            </w:r>
            <w:r w:rsidR="00F90385">
              <w:br/>
              <w:t>Se résigner</w:t>
            </w:r>
            <w:r w:rsidR="00F90385">
              <w:br/>
              <w:t>Un beau parleur</w:t>
            </w:r>
            <w:r w:rsidR="00F90385">
              <w:br/>
              <w:t>Timide</w:t>
            </w:r>
          </w:p>
          <w:p w:rsidR="00517080" w:rsidRDefault="00F90385" w:rsidP="006D1A31">
            <w:r>
              <w:t>Passer inaperçu</w:t>
            </w:r>
            <w:r>
              <w:br/>
              <w:t>Etre (peu)convaincant</w:t>
            </w:r>
            <w:r>
              <w:br/>
              <w:t>Un discours construit</w:t>
            </w:r>
            <w:r>
              <w:br/>
              <w:t>Jeter de la poudre aux yeux</w:t>
            </w:r>
            <w:r>
              <w:br/>
              <w:t>Faire pitié</w:t>
            </w:r>
            <w:r>
              <w:br/>
              <w:t>Etre critique</w:t>
            </w:r>
            <w:r w:rsidR="00CE432F">
              <w:br/>
            </w:r>
            <w:r w:rsidR="006D1A31">
              <w:t>Funèbre</w:t>
            </w:r>
            <w:r w:rsidR="00CE432F">
              <w:br/>
              <w:t>Discipliné</w:t>
            </w:r>
            <w:r w:rsidR="00CE432F">
              <w:br/>
              <w:t>Un propos confus</w:t>
            </w:r>
            <w:r w:rsidR="00CE432F">
              <w:br/>
              <w:t>Accessible</w:t>
            </w:r>
            <w:r w:rsidR="00CE432F">
              <w:br/>
              <w:t>Un caractère difficile</w:t>
            </w:r>
            <w:r w:rsidR="00CE432F">
              <w:br/>
            </w:r>
            <w:r w:rsidR="006D1A31">
              <w:t>Donner des leçons</w:t>
            </w:r>
          </w:p>
        </w:tc>
      </w:tr>
    </w:tbl>
    <w:p w:rsidR="00CE432F" w:rsidRDefault="00CE432F" w:rsidP="00CE432F"/>
    <w:p w:rsidR="00517080" w:rsidRPr="00517080" w:rsidRDefault="00517080" w:rsidP="00517080">
      <w:r>
        <w:tab/>
      </w:r>
      <w:r>
        <w:tab/>
      </w:r>
      <w:r>
        <w:tab/>
      </w:r>
      <w:r>
        <w:tab/>
      </w:r>
    </w:p>
    <w:sectPr w:rsidR="00517080" w:rsidRPr="00517080" w:rsidSect="00517080">
      <w:type w:val="continuous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FA" w:rsidRDefault="00E85BFA" w:rsidP="003D5D0B">
      <w:pPr>
        <w:spacing w:after="0" w:line="240" w:lineRule="auto"/>
      </w:pPr>
      <w:r>
        <w:separator/>
      </w:r>
    </w:p>
  </w:endnote>
  <w:endnote w:type="continuationSeparator" w:id="0">
    <w:p w:rsidR="00E85BFA" w:rsidRDefault="00E85BFA" w:rsidP="003D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0B" w:rsidRDefault="003D5D0B">
    <w:pPr>
      <w:pStyle w:val="Pieddepage"/>
    </w:pPr>
    <w:r>
      <w:t xml:space="preserve">Fabienne </w:t>
    </w:r>
    <w:proofErr w:type="spellStart"/>
    <w:r>
      <w:t>Py</w:t>
    </w:r>
    <w:proofErr w:type="spellEnd"/>
    <w:r>
      <w:t xml:space="preserve">  </w:t>
    </w:r>
    <w:r>
      <w:br/>
      <w:t>Conseillère pédagogique en arts plastiques, Coordinatrice Ecole et Cinéma pour le Bas-Rhin</w:t>
    </w:r>
  </w:p>
  <w:p w:rsidR="003D5D0B" w:rsidRDefault="003D5D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FA" w:rsidRDefault="00E85BFA" w:rsidP="003D5D0B">
      <w:pPr>
        <w:spacing w:after="0" w:line="240" w:lineRule="auto"/>
      </w:pPr>
      <w:r>
        <w:separator/>
      </w:r>
    </w:p>
  </w:footnote>
  <w:footnote w:type="continuationSeparator" w:id="0">
    <w:p w:rsidR="00E85BFA" w:rsidRDefault="00E85BFA" w:rsidP="003D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0B" w:rsidRDefault="003D5D0B">
    <w:pPr>
      <w:pStyle w:val="En-tte"/>
    </w:pPr>
    <w:r>
      <w:t xml:space="preserve">Ecole et Cinéma 2017/2018 – Parcours Chut ! – </w:t>
    </w:r>
    <w:r w:rsidRPr="003D5D0B">
      <w:rPr>
        <w:i/>
      </w:rPr>
      <w:t>Le Jardinier qui voulait être roi -</w:t>
    </w:r>
    <w:r>
      <w:rPr>
        <w:i/>
      </w:rPr>
      <w:br/>
    </w:r>
    <w:r w:rsidRPr="003D5D0B">
      <w:t>DSDEN du Bas-Rhin</w:t>
    </w:r>
  </w:p>
  <w:p w:rsidR="003D5D0B" w:rsidRDefault="003D5D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9E"/>
    <w:rsid w:val="00296A2D"/>
    <w:rsid w:val="003D5D0B"/>
    <w:rsid w:val="00517080"/>
    <w:rsid w:val="00655C9E"/>
    <w:rsid w:val="006D1A31"/>
    <w:rsid w:val="00876657"/>
    <w:rsid w:val="00917319"/>
    <w:rsid w:val="00B0392D"/>
    <w:rsid w:val="00CE432F"/>
    <w:rsid w:val="00DE28CE"/>
    <w:rsid w:val="00E02618"/>
    <w:rsid w:val="00E85BFA"/>
    <w:rsid w:val="00F9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D0B"/>
  </w:style>
  <w:style w:type="paragraph" w:styleId="Pieddepage">
    <w:name w:val="footer"/>
    <w:basedOn w:val="Normal"/>
    <w:link w:val="PieddepageCar"/>
    <w:uiPriority w:val="99"/>
    <w:unhideWhenUsed/>
    <w:rsid w:val="003D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D0B"/>
  </w:style>
  <w:style w:type="paragraph" w:styleId="Textedebulles">
    <w:name w:val="Balloon Text"/>
    <w:basedOn w:val="Normal"/>
    <w:link w:val="TextedebullesCar"/>
    <w:uiPriority w:val="99"/>
    <w:semiHidden/>
    <w:unhideWhenUsed/>
    <w:rsid w:val="003D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D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D0B"/>
  </w:style>
  <w:style w:type="paragraph" w:styleId="Pieddepage">
    <w:name w:val="footer"/>
    <w:basedOn w:val="Normal"/>
    <w:link w:val="PieddepageCar"/>
    <w:uiPriority w:val="99"/>
    <w:unhideWhenUsed/>
    <w:rsid w:val="003D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D0B"/>
  </w:style>
  <w:style w:type="paragraph" w:styleId="Textedebulles">
    <w:name w:val="Balloon Text"/>
    <w:basedOn w:val="Normal"/>
    <w:link w:val="TextedebullesCar"/>
    <w:uiPriority w:val="99"/>
    <w:semiHidden/>
    <w:unhideWhenUsed/>
    <w:rsid w:val="003D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D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Py</cp:lastModifiedBy>
  <cp:revision>5</cp:revision>
  <dcterms:created xsi:type="dcterms:W3CDTF">2017-08-06T08:58:00Z</dcterms:created>
  <dcterms:modified xsi:type="dcterms:W3CDTF">2017-08-06T09:52:00Z</dcterms:modified>
</cp:coreProperties>
</file>